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564ADC" w:rsidRPr="00D54B8E" w14:paraId="216599DF" w14:textId="77777777" w:rsidTr="00B5426D">
        <w:tc>
          <w:tcPr>
            <w:tcW w:w="5220" w:type="dxa"/>
          </w:tcPr>
          <w:p w14:paraId="2E68A073" w14:textId="77777777" w:rsidR="00564ADC" w:rsidRPr="00D54B8E" w:rsidRDefault="00564ADC" w:rsidP="00D54B8E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D54B8E">
              <w:rPr>
                <w:b/>
                <w:color w:val="auto"/>
                <w:sz w:val="26"/>
                <w:szCs w:val="26"/>
              </w:rPr>
              <w:t>TRƯỜNG THCS THƯỢNG THANH</w:t>
            </w:r>
          </w:p>
          <w:p w14:paraId="7EE032B1" w14:textId="700AE368" w:rsidR="00564ADC" w:rsidRPr="00D54B8E" w:rsidRDefault="00564ADC" w:rsidP="00D54B8E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54B8E">
              <w:rPr>
                <w:b/>
                <w:color w:val="auto"/>
                <w:sz w:val="26"/>
                <w:szCs w:val="26"/>
              </w:rPr>
              <w:t>NĂM HỌC: 202</w:t>
            </w:r>
            <w:r w:rsidR="0043434B" w:rsidRPr="00D54B8E">
              <w:rPr>
                <w:b/>
                <w:color w:val="auto"/>
                <w:sz w:val="26"/>
                <w:szCs w:val="26"/>
                <w:lang w:val="en-US"/>
              </w:rPr>
              <w:t>5</w:t>
            </w:r>
            <w:r w:rsidRPr="00D54B8E">
              <w:rPr>
                <w:b/>
                <w:color w:val="auto"/>
                <w:sz w:val="26"/>
                <w:szCs w:val="26"/>
              </w:rPr>
              <w:t xml:space="preserve"> - 202</w:t>
            </w:r>
            <w:r w:rsidR="0043434B" w:rsidRPr="00D54B8E">
              <w:rPr>
                <w:b/>
                <w:color w:val="auto"/>
                <w:sz w:val="26"/>
                <w:szCs w:val="26"/>
                <w:lang w:val="en-US"/>
              </w:rPr>
              <w:t>6</w:t>
            </w:r>
          </w:p>
          <w:p w14:paraId="7A05BC1D" w14:textId="221E7179" w:rsidR="00564ADC" w:rsidRPr="00D54B8E" w:rsidRDefault="00564ADC" w:rsidP="00D54B8E">
            <w:pPr>
              <w:widowControl/>
              <w:autoSpaceDE/>
              <w:autoSpaceDN/>
              <w:spacing w:line="276" w:lineRule="auto"/>
              <w:ind w:left="-210" w:firstLine="142"/>
              <w:jc w:val="center"/>
              <w:rPr>
                <w:b/>
                <w:color w:val="auto"/>
                <w:sz w:val="26"/>
                <w:szCs w:val="26"/>
                <w:u w:val="single"/>
                <w:lang w:val="en-US"/>
              </w:rPr>
            </w:pPr>
            <w:r w:rsidRPr="00D54B8E">
              <w:rPr>
                <w:b/>
                <w:color w:val="auto"/>
                <w:sz w:val="26"/>
                <w:szCs w:val="26"/>
                <w:u w:val="single"/>
                <w:lang w:val="en-US"/>
              </w:rPr>
              <w:t>MÃ ĐỀ CN80</w:t>
            </w:r>
            <w:r w:rsidR="00207EEB">
              <w:rPr>
                <w:b/>
                <w:color w:val="auto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5580" w:type="dxa"/>
          </w:tcPr>
          <w:p w14:paraId="490EA2A4" w14:textId="77777777" w:rsidR="00564ADC" w:rsidRPr="00D54B8E" w:rsidRDefault="00564ADC" w:rsidP="00D54B8E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da-DK"/>
              </w:rPr>
            </w:pPr>
            <w:r w:rsidRPr="00D54B8E">
              <w:rPr>
                <w:b/>
                <w:color w:val="auto"/>
                <w:sz w:val="26"/>
                <w:szCs w:val="26"/>
                <w:lang w:val="da-DK"/>
              </w:rPr>
              <w:t>ĐỀ KIỂM TRA GIỮA HỌC KÌ I</w:t>
            </w:r>
          </w:p>
          <w:p w14:paraId="51823C07" w14:textId="77777777" w:rsidR="00564ADC" w:rsidRPr="00D54B8E" w:rsidRDefault="00564ADC" w:rsidP="00D54B8E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da-DK"/>
              </w:rPr>
            </w:pPr>
            <w:r w:rsidRPr="00D54B8E">
              <w:rPr>
                <w:b/>
                <w:color w:val="auto"/>
                <w:sz w:val="26"/>
                <w:szCs w:val="26"/>
                <w:lang w:val="da-DK"/>
              </w:rPr>
              <w:t>MÔN: CÔNG NGHỆ  - KHỐI 8</w:t>
            </w:r>
          </w:p>
          <w:p w14:paraId="0C45B934" w14:textId="77777777" w:rsidR="00564ADC" w:rsidRPr="00D54B8E" w:rsidRDefault="00564ADC" w:rsidP="00D54B8E">
            <w:pPr>
              <w:widowControl/>
              <w:autoSpaceDE/>
              <w:autoSpaceDN/>
              <w:spacing w:line="276" w:lineRule="auto"/>
              <w:jc w:val="center"/>
              <w:rPr>
                <w:i/>
                <w:color w:val="auto"/>
                <w:sz w:val="26"/>
                <w:szCs w:val="26"/>
                <w:lang w:val="da-DK"/>
              </w:rPr>
            </w:pPr>
            <w:r w:rsidRPr="00D54B8E">
              <w:rPr>
                <w:b/>
                <w:i/>
                <w:color w:val="auto"/>
                <w:sz w:val="26"/>
                <w:szCs w:val="26"/>
                <w:lang w:val="da-DK"/>
              </w:rPr>
              <w:t>Thời gian: 45 phút</w:t>
            </w:r>
            <w:r w:rsidRPr="00D54B8E">
              <w:rPr>
                <w:i/>
                <w:color w:val="auto"/>
                <w:sz w:val="26"/>
                <w:szCs w:val="26"/>
                <w:lang w:val="da-DK"/>
              </w:rPr>
              <w:t xml:space="preserve"> </w:t>
            </w:r>
          </w:p>
          <w:p w14:paraId="69DEBF81" w14:textId="611C1267" w:rsidR="00524E2E" w:rsidRPr="00D54B8E" w:rsidRDefault="00564ADC" w:rsidP="00F762A5">
            <w:pPr>
              <w:widowControl/>
              <w:autoSpaceDE/>
              <w:autoSpaceDN/>
              <w:spacing w:line="276" w:lineRule="auto"/>
              <w:jc w:val="center"/>
              <w:rPr>
                <w:i/>
                <w:color w:val="auto"/>
                <w:sz w:val="26"/>
                <w:szCs w:val="26"/>
                <w:lang w:val="en-US"/>
              </w:rPr>
            </w:pPr>
            <w:r w:rsidRPr="00D54B8E">
              <w:rPr>
                <w:i/>
                <w:color w:val="auto"/>
                <w:sz w:val="26"/>
                <w:szCs w:val="26"/>
                <w:lang w:val="da-DK"/>
              </w:rPr>
              <w:t xml:space="preserve"> </w:t>
            </w:r>
            <w:proofErr w:type="spellStart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>Ngày</w:t>
            </w:r>
            <w:proofErr w:type="spellEnd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>kiểm</w:t>
            </w:r>
            <w:proofErr w:type="spellEnd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>tra</w:t>
            </w:r>
            <w:proofErr w:type="spellEnd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>:…../</w:t>
            </w:r>
            <w:proofErr w:type="gramEnd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>……/202</w:t>
            </w:r>
            <w:r w:rsidR="0043434B" w:rsidRPr="00D54B8E">
              <w:rPr>
                <w:i/>
                <w:color w:val="auto"/>
                <w:sz w:val="26"/>
                <w:szCs w:val="26"/>
                <w:lang w:val="en-US"/>
              </w:rPr>
              <w:t>5</w:t>
            </w:r>
          </w:p>
        </w:tc>
      </w:tr>
    </w:tbl>
    <w:p w14:paraId="25F2CF71" w14:textId="77777777" w:rsidR="00ED1186" w:rsidRPr="00D54B8E" w:rsidRDefault="00ED1186" w:rsidP="00D54B8E">
      <w:pPr>
        <w:spacing w:line="276" w:lineRule="auto"/>
        <w:jc w:val="both"/>
        <w:rPr>
          <w:b/>
          <w:sz w:val="26"/>
          <w:szCs w:val="26"/>
        </w:rPr>
      </w:pPr>
      <w:r w:rsidRPr="00D54B8E">
        <w:rPr>
          <w:b/>
          <w:sz w:val="26"/>
          <w:szCs w:val="26"/>
          <w:u w:val="single"/>
        </w:rPr>
        <w:t>I. TRẮC NGHIỆM:</w:t>
      </w:r>
      <w:r w:rsidRPr="00D54B8E">
        <w:rPr>
          <w:b/>
          <w:sz w:val="26"/>
          <w:szCs w:val="26"/>
        </w:rPr>
        <w:t xml:space="preserve"> (7 điểm)</w:t>
      </w:r>
    </w:p>
    <w:p w14:paraId="5B3C6F34" w14:textId="3A667E20" w:rsidR="0043434B" w:rsidRPr="00207EEB" w:rsidRDefault="0043434B" w:rsidP="00207EEB">
      <w:pPr>
        <w:spacing w:line="276" w:lineRule="auto"/>
        <w:jc w:val="both"/>
        <w:rPr>
          <w:b/>
          <w:sz w:val="26"/>
          <w:szCs w:val="26"/>
        </w:rPr>
      </w:pPr>
      <w:r w:rsidRPr="00207EEB">
        <w:rPr>
          <w:b/>
          <w:i/>
          <w:sz w:val="26"/>
          <w:szCs w:val="26"/>
        </w:rPr>
        <w:t>Tô vào phiếu trả lời trắc nghiệm của em chữ cái trước câu trả lời đúng nhất.</w:t>
      </w:r>
    </w:p>
    <w:p w14:paraId="11CD764F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bookmarkStart w:id="0" w:name="_Hlk180611029"/>
      <w:r w:rsidRPr="00207EEB">
        <w:rPr>
          <w:b/>
          <w:sz w:val="26"/>
          <w:szCs w:val="26"/>
        </w:rPr>
        <w:t xml:space="preserve">Câu 1. </w:t>
      </w:r>
      <w:r w:rsidRPr="00207EEB">
        <w:rPr>
          <w:sz w:val="26"/>
          <w:szCs w:val="26"/>
          <w:lang w:val="nl-NL"/>
        </w:rPr>
        <w:t>Đường tâm, đường trục đối xứng được vẽ bằng loại nét vẽ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07EEB" w:rsidRPr="00207EEB" w14:paraId="4F40FE80" w14:textId="77777777" w:rsidTr="00CC3C5C">
        <w:tc>
          <w:tcPr>
            <w:tcW w:w="5102" w:type="dxa"/>
            <w:vAlign w:val="center"/>
          </w:tcPr>
          <w:p w14:paraId="124082B4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F762A5">
              <w:rPr>
                <w:bCs/>
                <w:sz w:val="26"/>
                <w:szCs w:val="26"/>
                <w:lang w:val="nl-NL"/>
              </w:rPr>
              <w:t>Nét gạch chấm mảnh.</w:t>
            </w:r>
          </w:p>
        </w:tc>
        <w:tc>
          <w:tcPr>
            <w:tcW w:w="5102" w:type="dxa"/>
            <w:vAlign w:val="center"/>
          </w:tcPr>
          <w:p w14:paraId="4FE2EA3D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207EEB">
              <w:rPr>
                <w:bCs/>
                <w:sz w:val="26"/>
                <w:szCs w:val="26"/>
                <w:lang w:val="nl-NL"/>
              </w:rPr>
              <w:t>Nét liền mảnh.</w:t>
            </w:r>
          </w:p>
        </w:tc>
      </w:tr>
      <w:tr w:rsidR="00207EEB" w:rsidRPr="00207EEB" w14:paraId="687BF78B" w14:textId="77777777" w:rsidTr="00CC3C5C">
        <w:tc>
          <w:tcPr>
            <w:tcW w:w="5102" w:type="dxa"/>
            <w:vAlign w:val="center"/>
          </w:tcPr>
          <w:p w14:paraId="0B705443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207EEB">
              <w:rPr>
                <w:bCs/>
                <w:sz w:val="26"/>
                <w:szCs w:val="26"/>
                <w:lang w:val="nl-NL"/>
              </w:rPr>
              <w:t>Nét liền đậm.</w:t>
            </w:r>
          </w:p>
        </w:tc>
        <w:tc>
          <w:tcPr>
            <w:tcW w:w="5102" w:type="dxa"/>
            <w:vAlign w:val="center"/>
          </w:tcPr>
          <w:p w14:paraId="6F5D470F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bCs/>
                <w:sz w:val="26"/>
                <w:szCs w:val="26"/>
                <w:lang w:val="nl-NL"/>
              </w:rPr>
              <w:t>Nét đứt mảnh.</w:t>
            </w:r>
          </w:p>
        </w:tc>
      </w:tr>
    </w:tbl>
    <w:p w14:paraId="76D47B51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2. </w:t>
      </w:r>
      <w:r w:rsidRPr="00207EEB">
        <w:rPr>
          <w:sz w:val="26"/>
          <w:szCs w:val="26"/>
          <w:lang w:val="nl-NL"/>
        </w:rPr>
        <w:t xml:space="preserve">Bản vẽ chi tiết </w:t>
      </w:r>
      <w:r w:rsidRPr="00207EEB">
        <w:rPr>
          <w:b/>
          <w:bCs/>
          <w:sz w:val="26"/>
          <w:szCs w:val="26"/>
          <w:lang w:val="nl-NL"/>
        </w:rPr>
        <w:t>không</w:t>
      </w:r>
      <w:r w:rsidRPr="00207EEB">
        <w:rPr>
          <w:sz w:val="26"/>
          <w:szCs w:val="26"/>
          <w:lang w:val="nl-NL"/>
        </w:rPr>
        <w:t xml:space="preserve"> bao gồm thành phần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07EEB" w:rsidRPr="00207EEB" w14:paraId="3247FB93" w14:textId="77777777" w:rsidTr="00CC3C5C">
        <w:tc>
          <w:tcPr>
            <w:tcW w:w="2551" w:type="dxa"/>
            <w:vAlign w:val="center"/>
          </w:tcPr>
          <w:p w14:paraId="508BBAE0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F762A5">
              <w:rPr>
                <w:bCs/>
                <w:sz w:val="26"/>
                <w:szCs w:val="26"/>
              </w:rPr>
              <w:t>Lí do thực hiện.</w:t>
            </w:r>
          </w:p>
        </w:tc>
        <w:tc>
          <w:tcPr>
            <w:tcW w:w="2551" w:type="dxa"/>
            <w:vAlign w:val="center"/>
          </w:tcPr>
          <w:p w14:paraId="1B8D054F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207EEB">
              <w:rPr>
                <w:bCs/>
                <w:sz w:val="26"/>
                <w:szCs w:val="26"/>
                <w:lang w:val="nl-NL"/>
              </w:rPr>
              <w:t xml:space="preserve">Khung </w:t>
            </w:r>
            <w:r w:rsidRPr="00207EEB">
              <w:rPr>
                <w:bCs/>
                <w:sz w:val="26"/>
                <w:szCs w:val="26"/>
              </w:rPr>
              <w:t>tên.</w:t>
            </w:r>
          </w:p>
        </w:tc>
        <w:tc>
          <w:tcPr>
            <w:tcW w:w="2551" w:type="dxa"/>
            <w:vAlign w:val="center"/>
          </w:tcPr>
          <w:p w14:paraId="0C116AB0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207EEB">
              <w:rPr>
                <w:bCs/>
                <w:sz w:val="26"/>
                <w:szCs w:val="26"/>
                <w:lang w:val="nl-NL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1336A441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bCs/>
                <w:sz w:val="26"/>
                <w:szCs w:val="26"/>
                <w:lang w:val="nl-NL"/>
              </w:rPr>
              <w:t>Kích thước.</w:t>
            </w:r>
          </w:p>
        </w:tc>
      </w:tr>
    </w:tbl>
    <w:p w14:paraId="0E8B0574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3. </w:t>
      </w:r>
      <w:r w:rsidRPr="00207EEB">
        <w:rPr>
          <w:iCs/>
          <w:sz w:val="26"/>
          <w:szCs w:val="26"/>
          <w:lang w:val="pt-BR"/>
        </w:rPr>
        <w:t>Các khối hình nón được tạo thành bằng cách</w:t>
      </w:r>
    </w:p>
    <w:p w14:paraId="065CFED2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   A. </w:t>
      </w:r>
      <w:r w:rsidRPr="00207EEB">
        <w:rPr>
          <w:sz w:val="26"/>
          <w:szCs w:val="26"/>
          <w:lang w:val="pt-BR"/>
        </w:rPr>
        <w:t>quay hình chữ nhật một vòng quanh một cạnh cố định.</w:t>
      </w:r>
    </w:p>
    <w:p w14:paraId="38A8834C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   B. </w:t>
      </w:r>
      <w:r w:rsidRPr="00207EEB">
        <w:rPr>
          <w:sz w:val="26"/>
          <w:szCs w:val="26"/>
          <w:lang w:val="pt-BR"/>
        </w:rPr>
        <w:t>quay nửa hình tròn một vòng quanh đường kính cố định.</w:t>
      </w:r>
    </w:p>
    <w:p w14:paraId="33C1DF9D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   C. </w:t>
      </w:r>
      <w:r w:rsidRPr="00207EEB">
        <w:rPr>
          <w:sz w:val="26"/>
          <w:szCs w:val="26"/>
          <w:lang w:val="pt-BR"/>
        </w:rPr>
        <w:t>quay hình tam giác đều một vòng quanh một cạnh cố định.</w:t>
      </w:r>
    </w:p>
    <w:p w14:paraId="2FAC5E2E" w14:textId="77777777" w:rsidR="00207EEB" w:rsidRPr="00F762A5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   D. </w:t>
      </w:r>
      <w:r w:rsidRPr="00F762A5">
        <w:rPr>
          <w:sz w:val="26"/>
          <w:szCs w:val="26"/>
          <w:lang w:val="pt-BR"/>
        </w:rPr>
        <w:t>quay hình tam giác vuông một vòng quanh một cạnh góc vuông cố định.</w:t>
      </w:r>
    </w:p>
    <w:p w14:paraId="02A5E3E1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4. </w:t>
      </w:r>
      <w:r w:rsidRPr="00207EEB">
        <w:rPr>
          <w:iCs/>
          <w:sz w:val="26"/>
          <w:szCs w:val="26"/>
          <w:lang w:val="nl-NL"/>
        </w:rPr>
        <w:t>Trên bản vẽ kĩ thuật hình chiếu bằng nằm ở vị trí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07EEB" w:rsidRPr="00207EEB" w14:paraId="5C811F88" w14:textId="77777777" w:rsidTr="00CC3C5C">
        <w:tc>
          <w:tcPr>
            <w:tcW w:w="5102" w:type="dxa"/>
            <w:vAlign w:val="center"/>
          </w:tcPr>
          <w:p w14:paraId="3123E80F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207EEB">
              <w:rPr>
                <w:bCs/>
                <w:iCs/>
                <w:sz w:val="26"/>
                <w:szCs w:val="26"/>
                <w:lang w:val="nl-NL"/>
              </w:rPr>
              <w:t>bên trái hình chiếu đứng.</w:t>
            </w:r>
          </w:p>
        </w:tc>
        <w:tc>
          <w:tcPr>
            <w:tcW w:w="5102" w:type="dxa"/>
            <w:vAlign w:val="center"/>
          </w:tcPr>
          <w:p w14:paraId="498A5F91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207EEB">
              <w:rPr>
                <w:bCs/>
                <w:sz w:val="26"/>
                <w:szCs w:val="26"/>
                <w:lang w:val="nl-NL"/>
              </w:rPr>
              <w:t>trên hình chiếu đứng.</w:t>
            </w:r>
          </w:p>
        </w:tc>
      </w:tr>
      <w:tr w:rsidR="00207EEB" w:rsidRPr="00207EEB" w14:paraId="71C356DF" w14:textId="77777777" w:rsidTr="00CC3C5C">
        <w:tc>
          <w:tcPr>
            <w:tcW w:w="5102" w:type="dxa"/>
            <w:vAlign w:val="center"/>
          </w:tcPr>
          <w:p w14:paraId="60A386C9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F762A5">
              <w:rPr>
                <w:bCs/>
                <w:sz w:val="26"/>
                <w:szCs w:val="26"/>
                <w:lang w:val="nl-NL"/>
              </w:rPr>
              <w:t>dưới hình chiếu đứng.</w:t>
            </w:r>
          </w:p>
        </w:tc>
        <w:tc>
          <w:tcPr>
            <w:tcW w:w="5102" w:type="dxa"/>
            <w:vAlign w:val="center"/>
          </w:tcPr>
          <w:p w14:paraId="7C76B9D0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bCs/>
                <w:sz w:val="26"/>
                <w:szCs w:val="26"/>
                <w:lang w:val="nl-NL"/>
              </w:rPr>
              <w:t>bên phải hình chiếu đứng.</w:t>
            </w:r>
          </w:p>
        </w:tc>
      </w:tr>
    </w:tbl>
    <w:p w14:paraId="6DE8A205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5. </w:t>
      </w:r>
      <w:r w:rsidRPr="00207EEB">
        <w:rPr>
          <w:sz w:val="26"/>
          <w:szCs w:val="26"/>
        </w:rPr>
        <w:t>Để nhận được hình chiếu cạnh, cần chiếu vuông góc vật thể theo hướng chiếu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07EEB" w:rsidRPr="00207EEB" w14:paraId="7DEBB7F7" w14:textId="77777777" w:rsidTr="00CC3C5C">
        <w:tc>
          <w:tcPr>
            <w:tcW w:w="5102" w:type="dxa"/>
            <w:vAlign w:val="center"/>
          </w:tcPr>
          <w:p w14:paraId="109C8125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207EEB">
              <w:rPr>
                <w:bCs/>
                <w:sz w:val="26"/>
                <w:szCs w:val="26"/>
                <w:lang w:val="da-DK"/>
              </w:rPr>
              <w:t>từ phải sang trái.</w:t>
            </w:r>
          </w:p>
        </w:tc>
        <w:tc>
          <w:tcPr>
            <w:tcW w:w="5102" w:type="dxa"/>
            <w:vAlign w:val="center"/>
          </w:tcPr>
          <w:p w14:paraId="5F132E7F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207EEB">
              <w:rPr>
                <w:bCs/>
                <w:sz w:val="26"/>
                <w:szCs w:val="26"/>
              </w:rPr>
              <w:t>từ trên xuống dưới.</w:t>
            </w:r>
          </w:p>
        </w:tc>
      </w:tr>
      <w:tr w:rsidR="00207EEB" w:rsidRPr="00207EEB" w14:paraId="55DD29EF" w14:textId="77777777" w:rsidTr="00CC3C5C">
        <w:tc>
          <w:tcPr>
            <w:tcW w:w="5102" w:type="dxa"/>
            <w:vAlign w:val="center"/>
          </w:tcPr>
          <w:p w14:paraId="56FD8C45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F762A5">
              <w:rPr>
                <w:bCs/>
                <w:sz w:val="26"/>
                <w:szCs w:val="26"/>
                <w:lang w:val="da-DK"/>
              </w:rPr>
              <w:t>từ trái sang phải.</w:t>
            </w:r>
          </w:p>
        </w:tc>
        <w:tc>
          <w:tcPr>
            <w:tcW w:w="5102" w:type="dxa"/>
            <w:vAlign w:val="center"/>
          </w:tcPr>
          <w:p w14:paraId="57FB118D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bCs/>
                <w:sz w:val="26"/>
                <w:szCs w:val="26"/>
              </w:rPr>
              <w:t>từ trước ra sau.</w:t>
            </w:r>
          </w:p>
        </w:tc>
      </w:tr>
    </w:tbl>
    <w:p w14:paraId="209E9C41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6. </w:t>
      </w:r>
      <w:r w:rsidRPr="00207EEB">
        <w:rPr>
          <w:bCs/>
          <w:sz w:val="26"/>
          <w:szCs w:val="26"/>
          <w:lang w:val="pt-BR"/>
        </w:rPr>
        <w:t>Khối đa diện được bao bởi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07EEB" w:rsidRPr="00207EEB" w14:paraId="64B57C0F" w14:textId="77777777" w:rsidTr="00CC3C5C">
        <w:tc>
          <w:tcPr>
            <w:tcW w:w="5102" w:type="dxa"/>
            <w:vAlign w:val="center"/>
          </w:tcPr>
          <w:p w14:paraId="7FDD28B3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207EEB">
              <w:rPr>
                <w:bCs/>
                <w:sz w:val="26"/>
                <w:szCs w:val="26"/>
                <w:lang w:val="pt-BR"/>
              </w:rPr>
              <w:t>các hình tam giác cân.</w:t>
            </w:r>
          </w:p>
        </w:tc>
        <w:tc>
          <w:tcPr>
            <w:tcW w:w="5102" w:type="dxa"/>
            <w:vAlign w:val="center"/>
          </w:tcPr>
          <w:p w14:paraId="626F58FB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F762A5">
              <w:rPr>
                <w:bCs/>
                <w:sz w:val="26"/>
                <w:szCs w:val="26"/>
                <w:lang w:val="pt-BR"/>
              </w:rPr>
              <w:t>các hình đa giác phẳng.</w:t>
            </w:r>
          </w:p>
        </w:tc>
      </w:tr>
      <w:tr w:rsidR="00207EEB" w:rsidRPr="00207EEB" w14:paraId="14459A00" w14:textId="77777777" w:rsidTr="00CC3C5C">
        <w:tc>
          <w:tcPr>
            <w:tcW w:w="5102" w:type="dxa"/>
            <w:vAlign w:val="center"/>
          </w:tcPr>
          <w:p w14:paraId="2165345A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207EEB">
              <w:rPr>
                <w:bCs/>
                <w:sz w:val="26"/>
                <w:szCs w:val="26"/>
                <w:lang w:val="pt-BR"/>
              </w:rPr>
              <w:t>các hình chữ nhật.</w:t>
            </w:r>
          </w:p>
        </w:tc>
        <w:tc>
          <w:tcPr>
            <w:tcW w:w="5102" w:type="dxa"/>
            <w:vAlign w:val="center"/>
          </w:tcPr>
          <w:p w14:paraId="42961F8F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bCs/>
                <w:sz w:val="26"/>
                <w:szCs w:val="26"/>
                <w:lang w:val="pt-BR"/>
              </w:rPr>
              <w:t>các hình trụ.</w:t>
            </w:r>
          </w:p>
        </w:tc>
      </w:tr>
    </w:tbl>
    <w:p w14:paraId="4D31BECD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7. </w:t>
      </w:r>
      <w:r w:rsidRPr="00207EEB">
        <w:rPr>
          <w:sz w:val="26"/>
          <w:szCs w:val="26"/>
          <w:lang w:val="nb-NO"/>
        </w:rPr>
        <w:t xml:space="preserve">Phần khung tên của bản vẽ chi tiết </w:t>
      </w:r>
      <w:r w:rsidRPr="00207EEB">
        <w:rPr>
          <w:b/>
          <w:bCs/>
          <w:sz w:val="26"/>
          <w:szCs w:val="26"/>
          <w:lang w:val="nb-NO"/>
        </w:rPr>
        <w:t xml:space="preserve">không </w:t>
      </w:r>
      <w:r w:rsidRPr="00207EEB">
        <w:rPr>
          <w:sz w:val="26"/>
          <w:szCs w:val="26"/>
          <w:lang w:val="nb-NO"/>
        </w:rPr>
        <w:t>có thông tin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07EEB" w:rsidRPr="00207EEB" w14:paraId="53C81553" w14:textId="77777777" w:rsidTr="00CC3C5C">
        <w:tc>
          <w:tcPr>
            <w:tcW w:w="2551" w:type="dxa"/>
            <w:vAlign w:val="center"/>
          </w:tcPr>
          <w:p w14:paraId="08719F49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F762A5">
              <w:rPr>
                <w:bCs/>
                <w:sz w:val="26"/>
                <w:szCs w:val="26"/>
                <w:lang w:val="nb-NO"/>
              </w:rPr>
              <w:t>Công dụng.</w:t>
            </w:r>
          </w:p>
        </w:tc>
        <w:tc>
          <w:tcPr>
            <w:tcW w:w="2551" w:type="dxa"/>
            <w:vAlign w:val="center"/>
          </w:tcPr>
          <w:p w14:paraId="09F85AB6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207EEB">
              <w:rPr>
                <w:bCs/>
                <w:sz w:val="26"/>
                <w:szCs w:val="26"/>
                <w:lang w:val="nb-NO"/>
              </w:rPr>
              <w:t>Tên gọi.</w:t>
            </w:r>
          </w:p>
        </w:tc>
        <w:tc>
          <w:tcPr>
            <w:tcW w:w="2551" w:type="dxa"/>
            <w:vAlign w:val="center"/>
          </w:tcPr>
          <w:p w14:paraId="17BCAB85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207EEB">
              <w:rPr>
                <w:bCs/>
                <w:sz w:val="26"/>
                <w:szCs w:val="26"/>
                <w:lang w:val="nb-NO"/>
              </w:rPr>
              <w:t>Vật liệu chế tạo.</w:t>
            </w:r>
          </w:p>
        </w:tc>
        <w:tc>
          <w:tcPr>
            <w:tcW w:w="2551" w:type="dxa"/>
            <w:vAlign w:val="center"/>
          </w:tcPr>
          <w:p w14:paraId="3C0CD805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bCs/>
                <w:sz w:val="26"/>
                <w:szCs w:val="26"/>
                <w:lang w:val="nb-NO"/>
              </w:rPr>
              <w:t>Tỉ lệ.</w:t>
            </w:r>
          </w:p>
        </w:tc>
      </w:tr>
    </w:tbl>
    <w:p w14:paraId="3DE7055E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8. </w:t>
      </w:r>
      <w:r w:rsidRPr="00207EEB">
        <w:rPr>
          <w:sz w:val="26"/>
          <w:szCs w:val="26"/>
          <w:lang w:eastAsia="ja-JP"/>
        </w:rPr>
        <w:t>Nếu mặt đáy của hình trụ song song với mặt phẳng chiếu cạnh thì hình chiếu đứng và hình chiếu cạnh sẽ có hình dạng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07EEB" w:rsidRPr="00207EEB" w14:paraId="138E89F0" w14:textId="77777777" w:rsidTr="00CC3C5C">
        <w:tc>
          <w:tcPr>
            <w:tcW w:w="5102" w:type="dxa"/>
            <w:vAlign w:val="center"/>
          </w:tcPr>
          <w:p w14:paraId="62C5B66C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207EEB">
              <w:rPr>
                <w:sz w:val="26"/>
                <w:szCs w:val="26"/>
                <w:lang w:eastAsia="ja-JP"/>
              </w:rPr>
              <w:t>đều là hình chữ nhật.</w:t>
            </w:r>
          </w:p>
        </w:tc>
        <w:tc>
          <w:tcPr>
            <w:tcW w:w="5102" w:type="dxa"/>
            <w:vAlign w:val="center"/>
          </w:tcPr>
          <w:p w14:paraId="55F42DD1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207EEB">
              <w:rPr>
                <w:sz w:val="26"/>
                <w:szCs w:val="26"/>
                <w:lang w:eastAsia="ja-JP"/>
              </w:rPr>
              <w:t>hình tam giác và hình tròn.</w:t>
            </w:r>
          </w:p>
        </w:tc>
      </w:tr>
      <w:tr w:rsidR="00207EEB" w:rsidRPr="00207EEB" w14:paraId="10CC916C" w14:textId="77777777" w:rsidTr="00CC3C5C">
        <w:tc>
          <w:tcPr>
            <w:tcW w:w="5102" w:type="dxa"/>
            <w:vAlign w:val="center"/>
          </w:tcPr>
          <w:p w14:paraId="5E4E7BF3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F762A5">
              <w:rPr>
                <w:sz w:val="26"/>
                <w:szCs w:val="26"/>
                <w:lang w:eastAsia="ja-JP"/>
              </w:rPr>
              <w:t>hình chữ nhật và hình tròn.</w:t>
            </w:r>
          </w:p>
        </w:tc>
        <w:tc>
          <w:tcPr>
            <w:tcW w:w="5102" w:type="dxa"/>
            <w:vAlign w:val="center"/>
          </w:tcPr>
          <w:p w14:paraId="03F60939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sz w:val="26"/>
                <w:szCs w:val="26"/>
                <w:lang w:eastAsia="ja-JP"/>
              </w:rPr>
              <w:t>đều là các hình tròn.</w:t>
            </w:r>
          </w:p>
        </w:tc>
      </w:tr>
    </w:tbl>
    <w:p w14:paraId="12F39B2D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9. </w:t>
      </w:r>
      <w:r w:rsidRPr="00207EEB">
        <w:rPr>
          <w:bCs/>
          <w:sz w:val="26"/>
          <w:szCs w:val="26"/>
        </w:rPr>
        <w:t xml:space="preserve">Bản vẽ lắp </w:t>
      </w:r>
      <w:r w:rsidRPr="00207EEB">
        <w:rPr>
          <w:b/>
          <w:sz w:val="26"/>
          <w:szCs w:val="26"/>
        </w:rPr>
        <w:t>không</w:t>
      </w:r>
      <w:r w:rsidRPr="00207EEB">
        <w:rPr>
          <w:bCs/>
          <w:sz w:val="26"/>
          <w:szCs w:val="26"/>
        </w:rPr>
        <w:t xml:space="preserve"> thể hiện:</w:t>
      </w:r>
    </w:p>
    <w:p w14:paraId="2694D701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   A. </w:t>
      </w:r>
      <w:r w:rsidRPr="00207EEB">
        <w:rPr>
          <w:bCs/>
          <w:sz w:val="26"/>
          <w:szCs w:val="26"/>
        </w:rPr>
        <w:t>hình dạng sản phẩm.</w:t>
      </w:r>
    </w:p>
    <w:p w14:paraId="37090A0B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   B. </w:t>
      </w:r>
      <w:r w:rsidRPr="00207EEB">
        <w:rPr>
          <w:bCs/>
          <w:sz w:val="26"/>
          <w:szCs w:val="26"/>
        </w:rPr>
        <w:t>vị trí tương quan giữa các chi tiết của sản phẩm.</w:t>
      </w:r>
    </w:p>
    <w:p w14:paraId="70D3292D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   C. </w:t>
      </w:r>
      <w:r w:rsidRPr="00207EEB">
        <w:rPr>
          <w:bCs/>
          <w:sz w:val="26"/>
          <w:szCs w:val="26"/>
        </w:rPr>
        <w:t>kết cấu sản phẩm.</w:t>
      </w:r>
    </w:p>
    <w:p w14:paraId="6FDF93BD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   D. </w:t>
      </w:r>
      <w:r w:rsidRPr="00F762A5">
        <w:rPr>
          <w:bCs/>
          <w:sz w:val="26"/>
          <w:szCs w:val="26"/>
        </w:rPr>
        <w:t>màu sắc của sản phẩm.</w:t>
      </w:r>
    </w:p>
    <w:p w14:paraId="2036D43A" w14:textId="12B760E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>Câu 1</w:t>
      </w:r>
      <w:r w:rsidR="00F762A5" w:rsidRPr="002457CD">
        <w:rPr>
          <w:b/>
          <w:sz w:val="26"/>
          <w:szCs w:val="26"/>
        </w:rPr>
        <w:t>0</w:t>
      </w:r>
      <w:r w:rsidRPr="00207EEB">
        <w:rPr>
          <w:b/>
          <w:sz w:val="26"/>
          <w:szCs w:val="26"/>
        </w:rPr>
        <w:t xml:space="preserve">. </w:t>
      </w:r>
      <w:r w:rsidRPr="00207EEB">
        <w:rPr>
          <w:bCs/>
          <w:sz w:val="26"/>
          <w:szCs w:val="26"/>
        </w:rPr>
        <w:t>Trình tự đọc bản vẽ lắp nào sau đây là đúng?</w:t>
      </w:r>
    </w:p>
    <w:p w14:paraId="72787C06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   A. </w:t>
      </w:r>
      <w:r w:rsidRPr="00207EEB">
        <w:rPr>
          <w:bCs/>
          <w:sz w:val="26"/>
          <w:szCs w:val="26"/>
        </w:rPr>
        <w:t>Khung tên, hình biểu diễn, bảng kê, kích thước, phân tích chi tiết, tổng hợp.</w:t>
      </w:r>
    </w:p>
    <w:p w14:paraId="133AF2E9" w14:textId="77777777" w:rsidR="00207EEB" w:rsidRPr="00F762A5" w:rsidRDefault="00207EEB" w:rsidP="00207EEB">
      <w:pPr>
        <w:spacing w:line="276" w:lineRule="auto"/>
        <w:rPr>
          <w:color w:val="000000" w:themeColor="text1"/>
          <w:sz w:val="26"/>
          <w:szCs w:val="26"/>
        </w:rPr>
      </w:pPr>
      <w:r w:rsidRPr="00F762A5">
        <w:rPr>
          <w:b/>
          <w:color w:val="000000" w:themeColor="text1"/>
          <w:sz w:val="26"/>
          <w:szCs w:val="26"/>
        </w:rPr>
        <w:t xml:space="preserve">   B. </w:t>
      </w:r>
      <w:r w:rsidRPr="00F762A5">
        <w:rPr>
          <w:bCs/>
          <w:color w:val="000000" w:themeColor="text1"/>
          <w:sz w:val="26"/>
          <w:szCs w:val="26"/>
        </w:rPr>
        <w:t>Hình biểu diễn, khung tên, bảng kê, phân tích chi tiết, kích thước, tổng hợp.</w:t>
      </w:r>
    </w:p>
    <w:p w14:paraId="57858A84" w14:textId="77777777" w:rsidR="00207EEB" w:rsidRPr="00F762A5" w:rsidRDefault="00207EEB" w:rsidP="00207EEB">
      <w:pPr>
        <w:spacing w:line="276" w:lineRule="auto"/>
        <w:rPr>
          <w:color w:val="000000" w:themeColor="text1"/>
          <w:sz w:val="26"/>
          <w:szCs w:val="26"/>
        </w:rPr>
      </w:pPr>
      <w:r w:rsidRPr="00F762A5">
        <w:rPr>
          <w:b/>
          <w:color w:val="000000" w:themeColor="text1"/>
          <w:sz w:val="26"/>
          <w:szCs w:val="26"/>
        </w:rPr>
        <w:t xml:space="preserve">   C. </w:t>
      </w:r>
      <w:r w:rsidRPr="00F762A5">
        <w:rPr>
          <w:bCs/>
          <w:color w:val="000000" w:themeColor="text1"/>
          <w:sz w:val="26"/>
          <w:szCs w:val="26"/>
        </w:rPr>
        <w:t>Khung tên, hình biểu diễn, bảng kê, phân tích chi tiết, kích thước, tổng hợp.</w:t>
      </w:r>
    </w:p>
    <w:p w14:paraId="391FDACC" w14:textId="77777777" w:rsidR="00207EEB" w:rsidRPr="00F762A5" w:rsidRDefault="00207EEB" w:rsidP="00207EEB">
      <w:pPr>
        <w:spacing w:line="276" w:lineRule="auto"/>
        <w:rPr>
          <w:color w:val="000000" w:themeColor="text1"/>
          <w:sz w:val="26"/>
          <w:szCs w:val="26"/>
        </w:rPr>
      </w:pPr>
      <w:r w:rsidRPr="00F762A5">
        <w:rPr>
          <w:b/>
          <w:color w:val="000000" w:themeColor="text1"/>
          <w:sz w:val="26"/>
          <w:szCs w:val="26"/>
        </w:rPr>
        <w:t xml:space="preserve">   D. </w:t>
      </w:r>
      <w:r w:rsidRPr="00F762A5">
        <w:rPr>
          <w:bCs/>
          <w:color w:val="000000" w:themeColor="text1"/>
          <w:sz w:val="26"/>
          <w:szCs w:val="26"/>
        </w:rPr>
        <w:t>Khung tên, bảng kê, hình biểu diễn, kích thước, phân tích chi tiết, tổng hợp.</w:t>
      </w:r>
    </w:p>
    <w:p w14:paraId="3ECC2AC7" w14:textId="373DA991" w:rsidR="00F762A5" w:rsidRPr="00F762A5" w:rsidRDefault="00F762A5" w:rsidP="00F762A5">
      <w:pPr>
        <w:spacing w:line="276" w:lineRule="auto"/>
        <w:rPr>
          <w:color w:val="000000" w:themeColor="text1"/>
          <w:sz w:val="26"/>
          <w:szCs w:val="26"/>
        </w:rPr>
      </w:pPr>
      <w:r w:rsidRPr="00F762A5">
        <w:rPr>
          <w:b/>
          <w:color w:val="000000" w:themeColor="text1"/>
          <w:sz w:val="26"/>
          <w:szCs w:val="26"/>
        </w:rPr>
        <w:t>Câu 1</w:t>
      </w:r>
      <w:r w:rsidRPr="002457CD">
        <w:rPr>
          <w:b/>
          <w:color w:val="000000" w:themeColor="text1"/>
          <w:sz w:val="26"/>
          <w:szCs w:val="26"/>
        </w:rPr>
        <w:t>1</w:t>
      </w:r>
      <w:r w:rsidRPr="00F762A5">
        <w:rPr>
          <w:b/>
          <w:color w:val="000000" w:themeColor="text1"/>
          <w:sz w:val="26"/>
          <w:szCs w:val="26"/>
        </w:rPr>
        <w:t xml:space="preserve">. </w:t>
      </w:r>
      <w:r w:rsidRPr="00F762A5">
        <w:rPr>
          <w:color w:val="000000" w:themeColor="text1"/>
          <w:sz w:val="26"/>
          <w:szCs w:val="26"/>
        </w:rPr>
        <w:t>Mặt phẳng thẳng đứng ở chính diện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762A5" w:rsidRPr="00F762A5" w14:paraId="7454AB38" w14:textId="77777777" w:rsidTr="00CC3C5C">
        <w:tc>
          <w:tcPr>
            <w:tcW w:w="5102" w:type="dxa"/>
            <w:vAlign w:val="center"/>
          </w:tcPr>
          <w:p w14:paraId="3991E8E3" w14:textId="77777777" w:rsidR="00F762A5" w:rsidRPr="00F762A5" w:rsidRDefault="00F762A5" w:rsidP="00CC3C5C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F762A5">
              <w:rPr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F762A5">
              <w:rPr>
                <w:bCs/>
                <w:color w:val="000000" w:themeColor="text1"/>
                <w:sz w:val="26"/>
                <w:szCs w:val="26"/>
              </w:rPr>
              <w:t>mặt phẳng hình chiếu đứng.</w:t>
            </w:r>
          </w:p>
        </w:tc>
        <w:tc>
          <w:tcPr>
            <w:tcW w:w="5102" w:type="dxa"/>
            <w:vAlign w:val="center"/>
          </w:tcPr>
          <w:p w14:paraId="2DA02914" w14:textId="77777777" w:rsidR="00F762A5" w:rsidRPr="00F762A5" w:rsidRDefault="00F762A5" w:rsidP="00CC3C5C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F762A5">
              <w:rPr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F762A5">
              <w:rPr>
                <w:bCs/>
                <w:color w:val="000000" w:themeColor="text1"/>
                <w:sz w:val="26"/>
                <w:szCs w:val="26"/>
              </w:rPr>
              <w:t>mặt phẳng hình chiếu cạnh.</w:t>
            </w:r>
          </w:p>
        </w:tc>
      </w:tr>
      <w:tr w:rsidR="00F762A5" w:rsidRPr="00F762A5" w14:paraId="0581D6DA" w14:textId="77777777" w:rsidTr="00CC3C5C">
        <w:tc>
          <w:tcPr>
            <w:tcW w:w="5102" w:type="dxa"/>
            <w:vAlign w:val="center"/>
          </w:tcPr>
          <w:p w14:paraId="6F398411" w14:textId="77777777" w:rsidR="00F762A5" w:rsidRPr="00F762A5" w:rsidRDefault="00F762A5" w:rsidP="00CC3C5C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F762A5">
              <w:rPr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F762A5">
              <w:rPr>
                <w:bCs/>
                <w:color w:val="000000" w:themeColor="text1"/>
                <w:sz w:val="26"/>
                <w:szCs w:val="26"/>
              </w:rPr>
              <w:t>mặt phẳng hình chiếu.</w:t>
            </w:r>
          </w:p>
        </w:tc>
        <w:tc>
          <w:tcPr>
            <w:tcW w:w="5102" w:type="dxa"/>
            <w:vAlign w:val="center"/>
          </w:tcPr>
          <w:p w14:paraId="0C8C82C7" w14:textId="77777777" w:rsidR="00F762A5" w:rsidRPr="00F762A5" w:rsidRDefault="00F762A5" w:rsidP="00CC3C5C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F762A5">
              <w:rPr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F762A5">
              <w:rPr>
                <w:bCs/>
                <w:color w:val="000000" w:themeColor="text1"/>
                <w:sz w:val="26"/>
                <w:szCs w:val="26"/>
              </w:rPr>
              <w:t>mặt phẳng hình chiếu bằng.</w:t>
            </w:r>
          </w:p>
        </w:tc>
      </w:tr>
    </w:tbl>
    <w:p w14:paraId="16198CB8" w14:textId="161E8E72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lastRenderedPageBreak/>
        <w:t xml:space="preserve">Câu 12. </w:t>
      </w:r>
      <w:r w:rsidRPr="00207EEB">
        <w:rPr>
          <w:sz w:val="26"/>
          <w:szCs w:val="26"/>
        </w:rPr>
        <w:t>Trình tự đọc bản vẽ lắp gồm mấy bước?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07EEB" w:rsidRPr="00207EEB" w14:paraId="13A1F062" w14:textId="77777777" w:rsidTr="00CC3C5C">
        <w:tc>
          <w:tcPr>
            <w:tcW w:w="2551" w:type="dxa"/>
            <w:vAlign w:val="center"/>
          </w:tcPr>
          <w:p w14:paraId="6D3822B1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207EEB">
              <w:rPr>
                <w:sz w:val="26"/>
                <w:szCs w:val="26"/>
              </w:rPr>
              <w:t>5.</w:t>
            </w:r>
          </w:p>
        </w:tc>
        <w:tc>
          <w:tcPr>
            <w:tcW w:w="2551" w:type="dxa"/>
            <w:vAlign w:val="center"/>
          </w:tcPr>
          <w:p w14:paraId="1D97D4D1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F762A5">
              <w:rPr>
                <w:sz w:val="26"/>
                <w:szCs w:val="26"/>
              </w:rPr>
              <w:t>6.</w:t>
            </w:r>
          </w:p>
        </w:tc>
        <w:tc>
          <w:tcPr>
            <w:tcW w:w="2551" w:type="dxa"/>
            <w:vAlign w:val="center"/>
          </w:tcPr>
          <w:p w14:paraId="64CC1AC8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207EEB">
              <w:rPr>
                <w:sz w:val="26"/>
                <w:szCs w:val="26"/>
              </w:rPr>
              <w:t>4.</w:t>
            </w:r>
          </w:p>
        </w:tc>
        <w:tc>
          <w:tcPr>
            <w:tcW w:w="2551" w:type="dxa"/>
            <w:vAlign w:val="center"/>
          </w:tcPr>
          <w:p w14:paraId="052C6817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sz w:val="26"/>
                <w:szCs w:val="26"/>
              </w:rPr>
              <w:t>7.</w:t>
            </w:r>
          </w:p>
        </w:tc>
      </w:tr>
    </w:tbl>
    <w:p w14:paraId="468F91A7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13. </w:t>
      </w:r>
      <w:r w:rsidRPr="00207EEB">
        <w:rPr>
          <w:sz w:val="26"/>
          <w:szCs w:val="26"/>
          <w:lang w:val="nb-NO"/>
        </w:rPr>
        <w:t>Việc mô tả gia công và xử lý bề mặt của chi tiết nằm trong trình tự nào khi đọc bản vẽ?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07EEB" w:rsidRPr="00207EEB" w14:paraId="4C4AD74C" w14:textId="77777777" w:rsidTr="00CC3C5C">
        <w:tc>
          <w:tcPr>
            <w:tcW w:w="2551" w:type="dxa"/>
            <w:vAlign w:val="center"/>
          </w:tcPr>
          <w:p w14:paraId="0CD39A66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F762A5">
              <w:rPr>
                <w:bCs/>
                <w:sz w:val="26"/>
                <w:szCs w:val="26"/>
                <w:lang w:val="nb-NO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2CD6EFA8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207EEB">
              <w:rPr>
                <w:bCs/>
                <w:sz w:val="26"/>
                <w:szCs w:val="26"/>
                <w:lang w:val="nb-NO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4CB4C723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207EEB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4E487204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</w:tr>
    </w:tbl>
    <w:p w14:paraId="6E326243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14. </w:t>
      </w:r>
      <w:r w:rsidRPr="00207EEB">
        <w:rPr>
          <w:sz w:val="26"/>
          <w:szCs w:val="26"/>
        </w:rPr>
        <w:t>Khi chiếu một vật thể lên một mặt phẳng, hình nhận được trên mặt phẳng đó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07EEB" w:rsidRPr="00207EEB" w14:paraId="3BB6D86B" w14:textId="77777777" w:rsidTr="00CC3C5C">
        <w:tc>
          <w:tcPr>
            <w:tcW w:w="2551" w:type="dxa"/>
            <w:vAlign w:val="center"/>
          </w:tcPr>
          <w:p w14:paraId="1DF09483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207EEB">
              <w:rPr>
                <w:bCs/>
                <w:sz w:val="26"/>
                <w:szCs w:val="26"/>
              </w:rPr>
              <w:t>vật chiếu.</w:t>
            </w:r>
          </w:p>
        </w:tc>
        <w:tc>
          <w:tcPr>
            <w:tcW w:w="2551" w:type="dxa"/>
            <w:vAlign w:val="center"/>
          </w:tcPr>
          <w:p w14:paraId="317E15EB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207EEB">
              <w:rPr>
                <w:bCs/>
                <w:sz w:val="26"/>
                <w:szCs w:val="26"/>
              </w:rPr>
              <w:t>mặt phẳng chiếu.</w:t>
            </w:r>
          </w:p>
        </w:tc>
        <w:tc>
          <w:tcPr>
            <w:tcW w:w="2551" w:type="dxa"/>
            <w:vAlign w:val="center"/>
          </w:tcPr>
          <w:p w14:paraId="4D1BB847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F762A5">
              <w:rPr>
                <w:bCs/>
                <w:sz w:val="26"/>
                <w:szCs w:val="26"/>
              </w:rPr>
              <w:t>hình chiếu.</w:t>
            </w:r>
          </w:p>
        </w:tc>
        <w:tc>
          <w:tcPr>
            <w:tcW w:w="2551" w:type="dxa"/>
            <w:vAlign w:val="center"/>
          </w:tcPr>
          <w:p w14:paraId="3B7968D0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bCs/>
                <w:sz w:val="26"/>
                <w:szCs w:val="26"/>
              </w:rPr>
              <w:t>vật thể.</w:t>
            </w:r>
          </w:p>
        </w:tc>
      </w:tr>
    </w:tbl>
    <w:p w14:paraId="70994714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15. </w:t>
      </w:r>
      <w:r w:rsidRPr="00207EEB">
        <w:rPr>
          <w:sz w:val="26"/>
          <w:szCs w:val="26"/>
          <w:lang w:val="nb-NO"/>
        </w:rPr>
        <w:t>Việc mô tả vị trí của các chi tiết nằm trong trình tự nào khi đọc bản vẽ lắp?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07EEB" w:rsidRPr="00207EEB" w14:paraId="43F21C08" w14:textId="77777777" w:rsidTr="00CC3C5C">
        <w:tc>
          <w:tcPr>
            <w:tcW w:w="5102" w:type="dxa"/>
            <w:vAlign w:val="center"/>
          </w:tcPr>
          <w:p w14:paraId="4348ABAC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207EEB">
              <w:rPr>
                <w:bCs/>
                <w:sz w:val="26"/>
                <w:szCs w:val="26"/>
                <w:lang w:val="nb-NO"/>
              </w:rPr>
              <w:t>Bảng kê.</w:t>
            </w:r>
          </w:p>
        </w:tc>
        <w:tc>
          <w:tcPr>
            <w:tcW w:w="5102" w:type="dxa"/>
            <w:vAlign w:val="center"/>
          </w:tcPr>
          <w:p w14:paraId="55EEC46B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207EEB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</w:tr>
      <w:tr w:rsidR="00207EEB" w:rsidRPr="00207EEB" w14:paraId="75D21B8C" w14:textId="77777777" w:rsidTr="00CC3C5C">
        <w:tc>
          <w:tcPr>
            <w:tcW w:w="5102" w:type="dxa"/>
            <w:vAlign w:val="center"/>
          </w:tcPr>
          <w:p w14:paraId="3A2A2C9C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F762A5">
              <w:rPr>
                <w:bCs/>
                <w:sz w:val="26"/>
                <w:szCs w:val="26"/>
                <w:lang w:val="nb-NO"/>
              </w:rPr>
              <w:t>Phân tích chi tiết.</w:t>
            </w:r>
          </w:p>
        </w:tc>
        <w:tc>
          <w:tcPr>
            <w:tcW w:w="5102" w:type="dxa"/>
            <w:vAlign w:val="center"/>
          </w:tcPr>
          <w:p w14:paraId="7EFE1E01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</w:tr>
    </w:tbl>
    <w:p w14:paraId="1877CE8F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16. </w:t>
      </w:r>
      <w:r w:rsidRPr="00207EEB">
        <w:rPr>
          <w:sz w:val="26"/>
          <w:szCs w:val="26"/>
        </w:rPr>
        <w:t>Hình chiếu cạnh của hình cầu là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07EEB" w:rsidRPr="00207EEB" w14:paraId="65B9E3F8" w14:textId="77777777" w:rsidTr="00CC3C5C">
        <w:tc>
          <w:tcPr>
            <w:tcW w:w="5102" w:type="dxa"/>
            <w:vAlign w:val="center"/>
          </w:tcPr>
          <w:p w14:paraId="473C11CD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207EEB">
              <w:rPr>
                <w:sz w:val="26"/>
                <w:szCs w:val="26"/>
              </w:rPr>
              <w:t>Hình tam giác đều.</w:t>
            </w:r>
          </w:p>
        </w:tc>
        <w:tc>
          <w:tcPr>
            <w:tcW w:w="5102" w:type="dxa"/>
            <w:vAlign w:val="center"/>
          </w:tcPr>
          <w:p w14:paraId="6683B4BF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F762A5">
              <w:rPr>
                <w:sz w:val="26"/>
                <w:szCs w:val="26"/>
              </w:rPr>
              <w:t>Hình tròn.</w:t>
            </w:r>
          </w:p>
        </w:tc>
      </w:tr>
      <w:tr w:rsidR="00207EEB" w:rsidRPr="00207EEB" w14:paraId="3F460FFB" w14:textId="77777777" w:rsidTr="00CC3C5C">
        <w:tc>
          <w:tcPr>
            <w:tcW w:w="5102" w:type="dxa"/>
            <w:vAlign w:val="center"/>
          </w:tcPr>
          <w:p w14:paraId="276B801B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207EEB">
              <w:rPr>
                <w:sz w:val="26"/>
                <w:szCs w:val="26"/>
              </w:rPr>
              <w:t>Hình chữ nhật.</w:t>
            </w:r>
          </w:p>
        </w:tc>
        <w:tc>
          <w:tcPr>
            <w:tcW w:w="5102" w:type="dxa"/>
            <w:vAlign w:val="center"/>
          </w:tcPr>
          <w:p w14:paraId="621E4B92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sz w:val="26"/>
                <w:szCs w:val="26"/>
              </w:rPr>
              <w:t>Hình tam giác cân.</w:t>
            </w:r>
          </w:p>
        </w:tc>
      </w:tr>
    </w:tbl>
    <w:p w14:paraId="7DDFF841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17. </w:t>
      </w:r>
      <w:r w:rsidRPr="00207EEB">
        <w:rPr>
          <w:bCs/>
          <w:sz w:val="26"/>
          <w:szCs w:val="26"/>
        </w:rPr>
        <w:t>Bản vẽ lắp có thêm nội dung nào mà bản vẽ chi tiết không có?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07EEB" w:rsidRPr="00207EEB" w14:paraId="277DACC9" w14:textId="77777777" w:rsidTr="00CC3C5C">
        <w:tc>
          <w:tcPr>
            <w:tcW w:w="2551" w:type="dxa"/>
            <w:vAlign w:val="center"/>
          </w:tcPr>
          <w:p w14:paraId="1443E148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207EEB">
              <w:rPr>
                <w:bCs/>
                <w:sz w:val="26"/>
                <w:szCs w:val="26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0B2650D0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207EEB">
              <w:rPr>
                <w:bCs/>
                <w:sz w:val="26"/>
                <w:szCs w:val="26"/>
                <w:lang w:val="da-DK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57F7043E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F762A5">
              <w:rPr>
                <w:bCs/>
                <w:sz w:val="26"/>
                <w:szCs w:val="26"/>
                <w:lang w:val="da-DK"/>
              </w:rPr>
              <w:t>Bảng kê.</w:t>
            </w:r>
          </w:p>
        </w:tc>
        <w:tc>
          <w:tcPr>
            <w:tcW w:w="2551" w:type="dxa"/>
            <w:vAlign w:val="center"/>
          </w:tcPr>
          <w:p w14:paraId="3A6A9FB5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bCs/>
                <w:sz w:val="26"/>
                <w:szCs w:val="26"/>
              </w:rPr>
              <w:t>Hình biểu diễn.</w:t>
            </w:r>
          </w:p>
        </w:tc>
      </w:tr>
    </w:tbl>
    <w:p w14:paraId="1B5A602E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18. </w:t>
      </w:r>
      <w:r w:rsidRPr="00207EEB">
        <w:rPr>
          <w:bCs/>
          <w:sz w:val="26"/>
          <w:szCs w:val="26"/>
        </w:rPr>
        <w:t>Hình lăng trụ đều được bao bởi các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07EEB" w:rsidRPr="00207EEB" w14:paraId="1D4AEC03" w14:textId="77777777" w:rsidTr="00CC3C5C">
        <w:tc>
          <w:tcPr>
            <w:tcW w:w="5102" w:type="dxa"/>
            <w:vAlign w:val="center"/>
          </w:tcPr>
          <w:p w14:paraId="75289149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207EEB">
              <w:rPr>
                <w:bCs/>
                <w:sz w:val="26"/>
                <w:szCs w:val="26"/>
              </w:rPr>
              <w:t>Hình chữ nhật và hình tròn.</w:t>
            </w:r>
          </w:p>
        </w:tc>
        <w:tc>
          <w:tcPr>
            <w:tcW w:w="5102" w:type="dxa"/>
            <w:vAlign w:val="center"/>
          </w:tcPr>
          <w:p w14:paraId="305A8FC9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207EEB">
              <w:rPr>
                <w:bCs/>
                <w:sz w:val="26"/>
                <w:szCs w:val="26"/>
              </w:rPr>
              <w:t>Hình chữ nhật và tam giác đều.</w:t>
            </w:r>
          </w:p>
        </w:tc>
      </w:tr>
      <w:tr w:rsidR="00207EEB" w:rsidRPr="00207EEB" w14:paraId="2DD4574E" w14:textId="77777777" w:rsidTr="00CC3C5C">
        <w:tc>
          <w:tcPr>
            <w:tcW w:w="5102" w:type="dxa"/>
            <w:vAlign w:val="center"/>
          </w:tcPr>
          <w:p w14:paraId="5E4CE855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F762A5">
              <w:rPr>
                <w:bCs/>
                <w:sz w:val="26"/>
                <w:szCs w:val="26"/>
              </w:rPr>
              <w:t>Hình chữ nhật và đa giác đều.</w:t>
            </w:r>
          </w:p>
        </w:tc>
        <w:tc>
          <w:tcPr>
            <w:tcW w:w="5102" w:type="dxa"/>
            <w:vAlign w:val="center"/>
          </w:tcPr>
          <w:p w14:paraId="4779FC64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bCs/>
                <w:sz w:val="26"/>
                <w:szCs w:val="26"/>
              </w:rPr>
              <w:t>Đa giác đều và hình tam giác cân.</w:t>
            </w:r>
          </w:p>
        </w:tc>
      </w:tr>
    </w:tbl>
    <w:p w14:paraId="4626100C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19. </w:t>
      </w:r>
      <w:r w:rsidRPr="00207EEB">
        <w:rPr>
          <w:sz w:val="26"/>
          <w:szCs w:val="26"/>
          <w:lang w:eastAsia="ja-JP"/>
        </w:rPr>
        <w:t>Hình chiếu đứng của hình hộp chữ nhật có hình dạng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07EEB" w:rsidRPr="00207EEB" w14:paraId="42E9B80C" w14:textId="77777777" w:rsidTr="00CC3C5C">
        <w:tc>
          <w:tcPr>
            <w:tcW w:w="2551" w:type="dxa"/>
            <w:vAlign w:val="center"/>
          </w:tcPr>
          <w:p w14:paraId="3D42657D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207EEB">
              <w:rPr>
                <w:sz w:val="26"/>
                <w:szCs w:val="26"/>
                <w:lang w:eastAsia="ja-JP"/>
              </w:rPr>
              <w:t>hình vuông.</w:t>
            </w:r>
          </w:p>
        </w:tc>
        <w:tc>
          <w:tcPr>
            <w:tcW w:w="2551" w:type="dxa"/>
            <w:vAlign w:val="center"/>
          </w:tcPr>
          <w:p w14:paraId="373C510A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F762A5">
              <w:rPr>
                <w:sz w:val="26"/>
                <w:szCs w:val="26"/>
                <w:lang w:eastAsia="ja-JP"/>
              </w:rPr>
              <w:t>hình chữ nhật.</w:t>
            </w:r>
          </w:p>
        </w:tc>
        <w:tc>
          <w:tcPr>
            <w:tcW w:w="2551" w:type="dxa"/>
            <w:vAlign w:val="center"/>
          </w:tcPr>
          <w:p w14:paraId="1FFDC44D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207EEB">
              <w:rPr>
                <w:sz w:val="26"/>
                <w:szCs w:val="26"/>
                <w:lang w:eastAsia="ja-JP"/>
              </w:rPr>
              <w:t>hình tam giác.</w:t>
            </w:r>
          </w:p>
        </w:tc>
        <w:tc>
          <w:tcPr>
            <w:tcW w:w="2551" w:type="dxa"/>
            <w:vAlign w:val="center"/>
          </w:tcPr>
          <w:p w14:paraId="65608561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sz w:val="26"/>
                <w:szCs w:val="26"/>
                <w:lang w:eastAsia="ja-JP"/>
              </w:rPr>
              <w:t>hình lăng trụ.</w:t>
            </w:r>
          </w:p>
        </w:tc>
      </w:tr>
    </w:tbl>
    <w:p w14:paraId="1B468E16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20. </w:t>
      </w:r>
      <w:r w:rsidRPr="00207EEB">
        <w:rPr>
          <w:sz w:val="26"/>
          <w:szCs w:val="26"/>
          <w:lang w:eastAsia="ja-JP"/>
        </w:rPr>
        <w:t>Hình chiếu bằng của hình lăng trụ tam giác đều là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07EEB" w:rsidRPr="00207EEB" w14:paraId="1460F5A9" w14:textId="77777777" w:rsidTr="00CC3C5C">
        <w:tc>
          <w:tcPr>
            <w:tcW w:w="5102" w:type="dxa"/>
            <w:vAlign w:val="center"/>
          </w:tcPr>
          <w:p w14:paraId="7CC5A0C7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207EEB">
              <w:rPr>
                <w:sz w:val="26"/>
                <w:szCs w:val="26"/>
                <w:lang w:eastAsia="ja-JP"/>
              </w:rPr>
              <w:t>Hình chữ nhật.</w:t>
            </w:r>
          </w:p>
        </w:tc>
        <w:tc>
          <w:tcPr>
            <w:tcW w:w="5102" w:type="dxa"/>
            <w:vAlign w:val="center"/>
          </w:tcPr>
          <w:p w14:paraId="44B5FABD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F762A5">
              <w:rPr>
                <w:sz w:val="26"/>
                <w:szCs w:val="26"/>
                <w:lang w:eastAsia="ja-JP"/>
              </w:rPr>
              <w:t xml:space="preserve">Hình </w:t>
            </w:r>
            <w:r w:rsidRPr="00207EEB">
              <w:rPr>
                <w:sz w:val="26"/>
                <w:szCs w:val="26"/>
                <w:lang w:eastAsia="ja-JP"/>
              </w:rPr>
              <w:t>vuông.</w:t>
            </w:r>
          </w:p>
        </w:tc>
      </w:tr>
      <w:tr w:rsidR="00207EEB" w:rsidRPr="00207EEB" w14:paraId="41393C2D" w14:textId="77777777" w:rsidTr="00CC3C5C">
        <w:tc>
          <w:tcPr>
            <w:tcW w:w="5102" w:type="dxa"/>
            <w:vAlign w:val="center"/>
          </w:tcPr>
          <w:p w14:paraId="66BD156E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F762A5">
              <w:rPr>
                <w:sz w:val="26"/>
                <w:szCs w:val="26"/>
                <w:lang w:eastAsia="ja-JP"/>
              </w:rPr>
              <w:t>Hình tam giác đều.</w:t>
            </w:r>
          </w:p>
        </w:tc>
        <w:tc>
          <w:tcPr>
            <w:tcW w:w="5102" w:type="dxa"/>
            <w:vAlign w:val="center"/>
          </w:tcPr>
          <w:p w14:paraId="7EEC1046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sz w:val="26"/>
                <w:szCs w:val="26"/>
                <w:lang w:eastAsia="ja-JP"/>
              </w:rPr>
              <w:t>Hình tròn.</w:t>
            </w:r>
          </w:p>
        </w:tc>
      </w:tr>
    </w:tbl>
    <w:p w14:paraId="4BC64FCE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21. </w:t>
      </w:r>
      <w:r w:rsidRPr="00207EEB">
        <w:rPr>
          <w:bCs/>
          <w:sz w:val="26"/>
          <w:szCs w:val="26"/>
        </w:rPr>
        <w:t>Bản vẽ lắp thiếu nội dung nào so với bản vẽ chi tiết?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07EEB" w:rsidRPr="00207EEB" w14:paraId="1192DEE5" w14:textId="77777777" w:rsidTr="00CC3C5C">
        <w:tc>
          <w:tcPr>
            <w:tcW w:w="2551" w:type="dxa"/>
            <w:vAlign w:val="center"/>
          </w:tcPr>
          <w:p w14:paraId="11F07A4A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207EEB">
              <w:rPr>
                <w:bCs/>
                <w:sz w:val="26"/>
                <w:szCs w:val="26"/>
                <w:lang w:val="da-DK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5190244D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207EEB">
              <w:rPr>
                <w:bCs/>
                <w:sz w:val="26"/>
                <w:szCs w:val="26"/>
                <w:lang w:val="da-DK"/>
              </w:rPr>
              <w:t xml:space="preserve">Khung </w:t>
            </w:r>
            <w:r w:rsidRPr="00207EEB">
              <w:rPr>
                <w:bCs/>
                <w:sz w:val="26"/>
                <w:szCs w:val="26"/>
              </w:rPr>
              <w:t>tên.</w:t>
            </w:r>
          </w:p>
        </w:tc>
        <w:tc>
          <w:tcPr>
            <w:tcW w:w="2551" w:type="dxa"/>
            <w:vAlign w:val="center"/>
          </w:tcPr>
          <w:p w14:paraId="21CD7963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F762A5">
              <w:rPr>
                <w:bCs/>
                <w:sz w:val="26"/>
                <w:szCs w:val="26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62B69584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bCs/>
                <w:sz w:val="26"/>
                <w:szCs w:val="26"/>
              </w:rPr>
              <w:t>Kích thước.</w:t>
            </w:r>
          </w:p>
        </w:tc>
      </w:tr>
    </w:tbl>
    <w:p w14:paraId="4A7DA6EC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22. </w:t>
      </w:r>
      <w:r w:rsidRPr="00207EEB">
        <w:rPr>
          <w:sz w:val="26"/>
          <w:szCs w:val="26"/>
          <w:lang w:val="it-IT"/>
        </w:rPr>
        <w:t>Trong các khổ giấy sau, khổ giấy nào có kích thước nhỏ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07EEB" w:rsidRPr="00207EEB" w14:paraId="644977FE" w14:textId="77777777" w:rsidTr="00CC3C5C">
        <w:tc>
          <w:tcPr>
            <w:tcW w:w="2551" w:type="dxa"/>
            <w:vAlign w:val="center"/>
          </w:tcPr>
          <w:p w14:paraId="51797A42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207EEB">
              <w:rPr>
                <w:bCs/>
                <w:sz w:val="26"/>
                <w:szCs w:val="26"/>
                <w:lang w:val="it-IT"/>
              </w:rPr>
              <w:t>A2</w:t>
            </w:r>
            <w:r w:rsidRPr="00207EEB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3C541D9A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207EEB">
              <w:rPr>
                <w:bCs/>
                <w:sz w:val="26"/>
                <w:szCs w:val="26"/>
              </w:rPr>
              <w:t>A1.</w:t>
            </w:r>
          </w:p>
        </w:tc>
        <w:tc>
          <w:tcPr>
            <w:tcW w:w="2551" w:type="dxa"/>
            <w:vAlign w:val="center"/>
          </w:tcPr>
          <w:p w14:paraId="02007ECE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F762A5">
              <w:rPr>
                <w:bCs/>
                <w:sz w:val="26"/>
                <w:szCs w:val="26"/>
              </w:rPr>
              <w:t>A4.</w:t>
            </w:r>
          </w:p>
        </w:tc>
        <w:tc>
          <w:tcPr>
            <w:tcW w:w="2551" w:type="dxa"/>
            <w:vAlign w:val="center"/>
          </w:tcPr>
          <w:p w14:paraId="680D60DA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bCs/>
                <w:sz w:val="26"/>
                <w:szCs w:val="26"/>
              </w:rPr>
              <w:t>A0.</w:t>
            </w:r>
          </w:p>
        </w:tc>
      </w:tr>
    </w:tbl>
    <w:p w14:paraId="718D3239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23. </w:t>
      </w:r>
      <w:r w:rsidRPr="00207EEB">
        <w:rPr>
          <w:bCs/>
          <w:sz w:val="26"/>
          <w:szCs w:val="26"/>
          <w:lang w:val="pt-BR"/>
        </w:rPr>
        <w:t xml:space="preserve">Trong các đồ vật sau, đồ vật nào </w:t>
      </w:r>
      <w:r w:rsidRPr="00207EEB">
        <w:rPr>
          <w:b/>
          <w:sz w:val="26"/>
          <w:szCs w:val="26"/>
          <w:lang w:val="pt-BR"/>
        </w:rPr>
        <w:t>không</w:t>
      </w:r>
      <w:r w:rsidRPr="00207EEB">
        <w:rPr>
          <w:bCs/>
          <w:sz w:val="26"/>
          <w:szCs w:val="26"/>
          <w:lang w:val="pt-BR"/>
        </w:rPr>
        <w:t xml:space="preserve"> có dạng tròn xoay?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07EEB" w:rsidRPr="00207EEB" w14:paraId="3C32A9AF" w14:textId="77777777" w:rsidTr="00CC3C5C">
        <w:tc>
          <w:tcPr>
            <w:tcW w:w="2551" w:type="dxa"/>
            <w:vAlign w:val="center"/>
          </w:tcPr>
          <w:p w14:paraId="50CCA493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207EEB">
              <w:rPr>
                <w:bCs/>
                <w:sz w:val="26"/>
                <w:szCs w:val="26"/>
              </w:rPr>
              <w:t>Chai.</w:t>
            </w:r>
          </w:p>
        </w:tc>
        <w:tc>
          <w:tcPr>
            <w:tcW w:w="2551" w:type="dxa"/>
            <w:vAlign w:val="center"/>
          </w:tcPr>
          <w:p w14:paraId="55D27C95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F762A5">
              <w:rPr>
                <w:bCs/>
                <w:sz w:val="26"/>
                <w:szCs w:val="26"/>
              </w:rPr>
              <w:t>Ti vi.</w:t>
            </w:r>
          </w:p>
        </w:tc>
        <w:tc>
          <w:tcPr>
            <w:tcW w:w="2551" w:type="dxa"/>
            <w:vAlign w:val="center"/>
          </w:tcPr>
          <w:p w14:paraId="07025086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207EEB">
              <w:rPr>
                <w:bCs/>
                <w:sz w:val="26"/>
                <w:szCs w:val="26"/>
              </w:rPr>
              <w:t>Bát.</w:t>
            </w:r>
          </w:p>
        </w:tc>
        <w:tc>
          <w:tcPr>
            <w:tcW w:w="2551" w:type="dxa"/>
            <w:vAlign w:val="center"/>
          </w:tcPr>
          <w:p w14:paraId="7ED7E9D6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bCs/>
                <w:sz w:val="26"/>
                <w:szCs w:val="26"/>
              </w:rPr>
              <w:t>Đĩa.</w:t>
            </w:r>
          </w:p>
        </w:tc>
      </w:tr>
    </w:tbl>
    <w:p w14:paraId="7EA46A9F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24. </w:t>
      </w:r>
      <w:r w:rsidRPr="00207EEB">
        <w:rPr>
          <w:sz w:val="26"/>
          <w:szCs w:val="26"/>
          <w:lang w:val="nl-NL"/>
        </w:rPr>
        <w:t>Cạnh khuất, đường bao khuất được vẽ bằng loại nét vẽ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07EEB" w:rsidRPr="00207EEB" w14:paraId="2600801B" w14:textId="77777777" w:rsidTr="00CC3C5C">
        <w:tc>
          <w:tcPr>
            <w:tcW w:w="5102" w:type="dxa"/>
            <w:vAlign w:val="center"/>
          </w:tcPr>
          <w:p w14:paraId="049B63FB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207EEB">
              <w:rPr>
                <w:bCs/>
                <w:sz w:val="26"/>
                <w:szCs w:val="26"/>
                <w:lang w:val="nl-NL"/>
              </w:rPr>
              <w:t>Nét gạch chấm mảnh.</w:t>
            </w:r>
          </w:p>
        </w:tc>
        <w:tc>
          <w:tcPr>
            <w:tcW w:w="5102" w:type="dxa"/>
            <w:vAlign w:val="center"/>
          </w:tcPr>
          <w:p w14:paraId="58573E5E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207EEB">
              <w:rPr>
                <w:bCs/>
                <w:sz w:val="26"/>
                <w:szCs w:val="26"/>
                <w:lang w:val="nl-NL"/>
              </w:rPr>
              <w:t>Nét liền mảnh.</w:t>
            </w:r>
          </w:p>
        </w:tc>
      </w:tr>
      <w:tr w:rsidR="00207EEB" w:rsidRPr="00207EEB" w14:paraId="49227CEA" w14:textId="77777777" w:rsidTr="00CC3C5C">
        <w:tc>
          <w:tcPr>
            <w:tcW w:w="5102" w:type="dxa"/>
            <w:vAlign w:val="center"/>
          </w:tcPr>
          <w:p w14:paraId="7C3F4B1F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207EEB">
              <w:rPr>
                <w:bCs/>
                <w:sz w:val="26"/>
                <w:szCs w:val="26"/>
                <w:lang w:val="nl-NL"/>
              </w:rPr>
              <w:t>Nét liền đậm.</w:t>
            </w:r>
          </w:p>
        </w:tc>
        <w:tc>
          <w:tcPr>
            <w:tcW w:w="5102" w:type="dxa"/>
            <w:vAlign w:val="center"/>
          </w:tcPr>
          <w:p w14:paraId="2331D0C3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F762A5">
              <w:rPr>
                <w:bCs/>
                <w:sz w:val="26"/>
                <w:szCs w:val="26"/>
                <w:lang w:val="nl-NL"/>
              </w:rPr>
              <w:t>Nét đứt mảnh.</w:t>
            </w:r>
          </w:p>
        </w:tc>
      </w:tr>
    </w:tbl>
    <w:p w14:paraId="4B1F0010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25. </w:t>
      </w:r>
      <w:r w:rsidRPr="00207EEB">
        <w:rPr>
          <w:sz w:val="26"/>
          <w:szCs w:val="26"/>
          <w:lang w:val="nb-NO"/>
        </w:rPr>
        <w:t>Kích thước chung của chi tiết nằm trong trình tự nào khi đọc bản vẽ chi tiết?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07EEB" w:rsidRPr="00207EEB" w14:paraId="4FEDFD64" w14:textId="77777777" w:rsidTr="00CC3C5C">
        <w:tc>
          <w:tcPr>
            <w:tcW w:w="2551" w:type="dxa"/>
            <w:vAlign w:val="center"/>
          </w:tcPr>
          <w:p w14:paraId="7F524498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207EEB">
              <w:rPr>
                <w:bCs/>
                <w:sz w:val="26"/>
                <w:szCs w:val="26"/>
                <w:lang w:val="nb-NO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121E72CF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207EEB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35271EC8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207EEB">
              <w:rPr>
                <w:bCs/>
                <w:sz w:val="26"/>
                <w:szCs w:val="26"/>
                <w:lang w:val="nb-NO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38D49F3F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F762A5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</w:tr>
    </w:tbl>
    <w:p w14:paraId="781EC66F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26. </w:t>
      </w:r>
      <w:r w:rsidRPr="00207EEB">
        <w:rPr>
          <w:bCs/>
          <w:sz w:val="26"/>
          <w:szCs w:val="26"/>
        </w:rPr>
        <w:t>Trình tự đọc bản vẽ chi tiết nào sau đây đúng?</w:t>
      </w:r>
    </w:p>
    <w:p w14:paraId="4FAF79BF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   A. </w:t>
      </w:r>
      <w:r w:rsidRPr="00F762A5">
        <w:rPr>
          <w:bCs/>
          <w:sz w:val="26"/>
          <w:szCs w:val="26"/>
        </w:rPr>
        <w:t>Khung tên, hình biểu diễn, kích thước, yêu cầu kĩ thuật.</w:t>
      </w:r>
    </w:p>
    <w:p w14:paraId="19DE841C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   B. </w:t>
      </w:r>
      <w:r w:rsidRPr="00207EEB">
        <w:rPr>
          <w:bCs/>
          <w:sz w:val="26"/>
          <w:szCs w:val="26"/>
        </w:rPr>
        <w:t>Khung tên, kích thước, hình biểu diễn, yêu cầu kĩ thuật.</w:t>
      </w:r>
    </w:p>
    <w:p w14:paraId="087ED2FC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   C. </w:t>
      </w:r>
      <w:r w:rsidRPr="00207EEB">
        <w:rPr>
          <w:bCs/>
          <w:sz w:val="26"/>
          <w:szCs w:val="26"/>
        </w:rPr>
        <w:t>Hình biểu diễn, kích thước, khung tên, yêu cầu kĩ thuật.</w:t>
      </w:r>
    </w:p>
    <w:p w14:paraId="0470B27E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   D. </w:t>
      </w:r>
      <w:r w:rsidRPr="00207EEB">
        <w:rPr>
          <w:bCs/>
          <w:sz w:val="26"/>
          <w:szCs w:val="26"/>
        </w:rPr>
        <w:t>Hình biểu diễn, khung tên, kích thước, yêu cầu kĩ thuật.</w:t>
      </w:r>
    </w:p>
    <w:p w14:paraId="727C2DF0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Câu 27. </w:t>
      </w:r>
      <w:r w:rsidRPr="00207EEB">
        <w:rPr>
          <w:bCs/>
          <w:sz w:val="26"/>
          <w:szCs w:val="26"/>
          <w:lang w:val="nb-NO"/>
        </w:rPr>
        <w:t>Nội dung của bản vẽ chi tiết bao gồm:</w:t>
      </w:r>
    </w:p>
    <w:p w14:paraId="20FB49CC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   A. </w:t>
      </w:r>
      <w:r w:rsidRPr="00207EEB">
        <w:rPr>
          <w:bCs/>
          <w:sz w:val="26"/>
          <w:szCs w:val="26"/>
          <w:lang w:val="nb-NO"/>
        </w:rPr>
        <w:t>Khung tên, hình biểu diễn, kích thước.</w:t>
      </w:r>
    </w:p>
    <w:p w14:paraId="634AE974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   B. </w:t>
      </w:r>
      <w:r w:rsidRPr="00207EEB">
        <w:rPr>
          <w:bCs/>
          <w:sz w:val="26"/>
          <w:szCs w:val="26"/>
          <w:lang w:val="nb-NO"/>
        </w:rPr>
        <w:t>Hình biểu diễn, kích thước, yêu cầu kỹ thuật.</w:t>
      </w:r>
    </w:p>
    <w:p w14:paraId="4BEAF8E2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   C. </w:t>
      </w:r>
      <w:r w:rsidRPr="00207EEB">
        <w:rPr>
          <w:bCs/>
          <w:sz w:val="26"/>
          <w:szCs w:val="26"/>
          <w:lang w:val="nb-NO"/>
        </w:rPr>
        <w:t>Khung</w:t>
      </w:r>
      <w:r w:rsidRPr="00207EEB">
        <w:rPr>
          <w:sz w:val="26"/>
          <w:szCs w:val="26"/>
          <w:lang w:val="nb-NO"/>
        </w:rPr>
        <w:t xml:space="preserve"> tên, kích thước, yêu cầu kĩ thuật, tổng hợp.</w:t>
      </w:r>
    </w:p>
    <w:p w14:paraId="105AC59B" w14:textId="77777777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t xml:space="preserve">   D. </w:t>
      </w:r>
      <w:r w:rsidRPr="00F762A5">
        <w:rPr>
          <w:bCs/>
          <w:sz w:val="26"/>
          <w:szCs w:val="26"/>
          <w:lang w:val="nb-NO"/>
        </w:rPr>
        <w:t>Khung tên, hình biểu diễn, kích thước, yêu cầu kĩ thuật.</w:t>
      </w:r>
    </w:p>
    <w:p w14:paraId="2C00C080" w14:textId="77777777" w:rsidR="002457CD" w:rsidRPr="002457CD" w:rsidRDefault="002457CD" w:rsidP="00207EEB">
      <w:pPr>
        <w:spacing w:line="276" w:lineRule="auto"/>
        <w:rPr>
          <w:b/>
          <w:sz w:val="26"/>
          <w:szCs w:val="26"/>
        </w:rPr>
      </w:pPr>
    </w:p>
    <w:p w14:paraId="055B7413" w14:textId="71F7017B" w:rsidR="00207EEB" w:rsidRPr="00207EEB" w:rsidRDefault="00207EEB" w:rsidP="00207EEB">
      <w:pPr>
        <w:spacing w:line="276" w:lineRule="auto"/>
        <w:rPr>
          <w:sz w:val="26"/>
          <w:szCs w:val="26"/>
        </w:rPr>
      </w:pPr>
      <w:r w:rsidRPr="00207EEB">
        <w:rPr>
          <w:b/>
          <w:sz w:val="26"/>
          <w:szCs w:val="26"/>
        </w:rPr>
        <w:lastRenderedPageBreak/>
        <w:t xml:space="preserve">Câu 28. </w:t>
      </w:r>
      <w:r w:rsidRPr="00207EEB">
        <w:rPr>
          <w:sz w:val="26"/>
          <w:szCs w:val="26"/>
          <w:lang w:val="nb-NO"/>
        </w:rPr>
        <w:t>Trình tự tháo lắp nằm trong trình tự nào khi đọc bản vẽ lắp?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07EEB" w:rsidRPr="00207EEB" w14:paraId="48AAA876" w14:textId="77777777" w:rsidTr="00CC3C5C">
        <w:tc>
          <w:tcPr>
            <w:tcW w:w="2551" w:type="dxa"/>
            <w:vAlign w:val="center"/>
          </w:tcPr>
          <w:p w14:paraId="2080A930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A. </w:t>
            </w:r>
            <w:r w:rsidRPr="00207EEB">
              <w:rPr>
                <w:bCs/>
                <w:sz w:val="26"/>
                <w:szCs w:val="26"/>
                <w:lang w:val="nb-NO"/>
              </w:rPr>
              <w:t>Bảng kê.</w:t>
            </w:r>
          </w:p>
        </w:tc>
        <w:tc>
          <w:tcPr>
            <w:tcW w:w="2551" w:type="dxa"/>
            <w:vAlign w:val="center"/>
          </w:tcPr>
          <w:p w14:paraId="02E75754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B. </w:t>
            </w:r>
            <w:r w:rsidRPr="00207EEB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000DF089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C. </w:t>
            </w:r>
            <w:r w:rsidRPr="00F762A5">
              <w:rPr>
                <w:bCs/>
                <w:sz w:val="26"/>
                <w:szCs w:val="26"/>
                <w:lang w:val="nb-NO"/>
              </w:rPr>
              <w:t>Tổng hợp.</w:t>
            </w:r>
          </w:p>
        </w:tc>
        <w:tc>
          <w:tcPr>
            <w:tcW w:w="2551" w:type="dxa"/>
            <w:vAlign w:val="center"/>
          </w:tcPr>
          <w:p w14:paraId="31D16208" w14:textId="77777777" w:rsidR="00207EEB" w:rsidRPr="00207EEB" w:rsidRDefault="00207EEB" w:rsidP="00207EEB">
            <w:pPr>
              <w:spacing w:line="276" w:lineRule="auto"/>
              <w:rPr>
                <w:sz w:val="26"/>
                <w:szCs w:val="26"/>
              </w:rPr>
            </w:pPr>
            <w:r w:rsidRPr="00207EEB">
              <w:rPr>
                <w:b/>
                <w:sz w:val="26"/>
                <w:szCs w:val="26"/>
              </w:rPr>
              <w:t xml:space="preserve"> D. </w:t>
            </w:r>
            <w:r w:rsidRPr="00207EEB">
              <w:rPr>
                <w:bCs/>
                <w:sz w:val="26"/>
                <w:szCs w:val="26"/>
                <w:lang w:val="nb-NO"/>
              </w:rPr>
              <w:t>Hình biểu diễn.</w:t>
            </w:r>
          </w:p>
        </w:tc>
      </w:tr>
    </w:tbl>
    <w:p w14:paraId="56458E4B" w14:textId="04F40115" w:rsidR="00ED1186" w:rsidRPr="00D54B8E" w:rsidRDefault="00ED1186" w:rsidP="00D54B8E">
      <w:pPr>
        <w:spacing w:line="276" w:lineRule="auto"/>
        <w:jc w:val="both"/>
        <w:rPr>
          <w:b/>
          <w:sz w:val="26"/>
          <w:szCs w:val="26"/>
          <w:lang w:val="en-US"/>
        </w:rPr>
      </w:pPr>
      <w:r w:rsidRPr="00D54B8E">
        <w:rPr>
          <w:b/>
          <w:sz w:val="26"/>
          <w:szCs w:val="26"/>
          <w:u w:val="single"/>
          <w:lang w:val="vi-VN"/>
        </w:rPr>
        <w:t>II. TỰ LUẬN:</w:t>
      </w:r>
      <w:r w:rsidRPr="00D54B8E">
        <w:rPr>
          <w:b/>
          <w:sz w:val="26"/>
          <w:szCs w:val="26"/>
        </w:rPr>
        <w:t xml:space="preserve"> (3 điểm)</w:t>
      </w:r>
    </w:p>
    <w:tbl>
      <w:tblPr>
        <w:tblStyle w:val="TableGrid"/>
        <w:tblW w:w="1020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4"/>
        <w:gridCol w:w="4072"/>
      </w:tblGrid>
      <w:tr w:rsidR="0043434B" w:rsidRPr="00D54B8E" w14:paraId="0E0C15B9" w14:textId="77777777" w:rsidTr="00F33160">
        <w:tc>
          <w:tcPr>
            <w:tcW w:w="6134" w:type="dxa"/>
          </w:tcPr>
          <w:p w14:paraId="11F491AD" w14:textId="77777777" w:rsidR="0043434B" w:rsidRPr="00D54B8E" w:rsidRDefault="0043434B" w:rsidP="00D54B8E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D54B8E">
              <w:rPr>
                <w:b/>
                <w:bCs/>
                <w:sz w:val="26"/>
                <w:szCs w:val="26"/>
              </w:rPr>
              <w:t>Câu 1.</w:t>
            </w:r>
            <w:r w:rsidRPr="00D54B8E">
              <w:rPr>
                <w:b/>
                <w:bCs/>
                <w:sz w:val="26"/>
                <w:szCs w:val="26"/>
                <w:lang w:val="nl-NL"/>
              </w:rPr>
              <w:t xml:space="preserve"> (1,0 điểm)</w:t>
            </w:r>
            <w:r w:rsidRPr="00D54B8E">
              <w:rPr>
                <w:sz w:val="26"/>
                <w:szCs w:val="26"/>
                <w:lang w:val="nl-NL"/>
              </w:rPr>
              <w:t xml:space="preserve"> Hãy vẽ hình chiếu đứng, hình chiếu bằng, hình chiếu cạnh của vật thể sau theo tỉ lệ 1:1 và thể hiện đúng vị trí trên bản vẽ kĩ thuật.</w:t>
            </w:r>
          </w:p>
          <w:p w14:paraId="6E854D65" w14:textId="77777777" w:rsidR="0043434B" w:rsidRPr="00D54B8E" w:rsidRDefault="0043434B" w:rsidP="00D54B8E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  <w:p w14:paraId="0AF71AB3" w14:textId="77777777" w:rsidR="0043434B" w:rsidRPr="00D54B8E" w:rsidRDefault="0043434B" w:rsidP="00D54B8E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  <w:p w14:paraId="44C7F402" w14:textId="77777777" w:rsidR="0043434B" w:rsidRPr="00D54B8E" w:rsidRDefault="0043434B" w:rsidP="00D54B8E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</w:tc>
        <w:tc>
          <w:tcPr>
            <w:tcW w:w="4072" w:type="dxa"/>
          </w:tcPr>
          <w:p w14:paraId="45E8C64B" w14:textId="77777777" w:rsidR="0043434B" w:rsidRPr="00D54B8E" w:rsidRDefault="0043434B" w:rsidP="00D54B8E">
            <w:pPr>
              <w:spacing w:line="276" w:lineRule="auto"/>
              <w:jc w:val="center"/>
              <w:rPr>
                <w:i/>
                <w:iCs/>
                <w:sz w:val="26"/>
                <w:szCs w:val="26"/>
                <w:lang w:val="nl-NL"/>
              </w:rPr>
            </w:pPr>
            <w:r w:rsidRPr="00D54B8E">
              <w:rPr>
                <w:i/>
                <w:iCs/>
                <w:noProof/>
                <w:sz w:val="26"/>
                <w:szCs w:val="26"/>
                <w:shd w:val="clear" w:color="auto" w:fill="FFFFFF"/>
              </w:rPr>
              <w:drawing>
                <wp:inline distT="0" distB="0" distL="0" distR="0" wp14:anchorId="56C687F0" wp14:editId="1959DE34">
                  <wp:extent cx="1307939" cy="1341714"/>
                  <wp:effectExtent l="0" t="0" r="6985" b="0"/>
                  <wp:docPr id="454384514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7939" cy="1341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0"/>
    <w:p w14:paraId="63616C2A" w14:textId="77777777" w:rsidR="00F34B6F" w:rsidRPr="00D54B8E" w:rsidRDefault="00F34B6F" w:rsidP="00D54B8E">
      <w:pPr>
        <w:spacing w:line="276" w:lineRule="auto"/>
        <w:rPr>
          <w:rFonts w:eastAsia="Arial"/>
          <w:sz w:val="26"/>
          <w:szCs w:val="26"/>
          <w:lang w:val="it-IT"/>
        </w:rPr>
      </w:pPr>
      <w:r w:rsidRPr="00D54B8E">
        <w:rPr>
          <w:b/>
          <w:sz w:val="26"/>
          <w:szCs w:val="26"/>
          <w:lang w:val="nl-NL"/>
        </w:rPr>
        <w:t>Câu 2 (2,0 điểm):</w:t>
      </w:r>
      <w:r w:rsidRPr="00D54B8E">
        <w:rPr>
          <w:rFonts w:eastAsia="Arial"/>
          <w:sz w:val="26"/>
          <w:szCs w:val="26"/>
          <w:lang w:val="it-IT"/>
        </w:rPr>
        <w:t xml:space="preserve"> Em hãy đ</w:t>
      </w:r>
      <w:r w:rsidRPr="00D54B8E">
        <w:rPr>
          <w:rFonts w:eastAsia="Arial"/>
          <w:sz w:val="26"/>
          <w:szCs w:val="26"/>
          <w:lang w:val="vi-VN"/>
        </w:rPr>
        <w:t xml:space="preserve">ọc bản vẽ nhà sau theo trình tự các bước ở </w:t>
      </w:r>
      <w:r w:rsidRPr="00D54B8E">
        <w:rPr>
          <w:rFonts w:eastAsia="Arial"/>
          <w:sz w:val="26"/>
          <w:szCs w:val="26"/>
          <w:lang w:val="it-IT"/>
        </w:rPr>
        <w:t>trong bảng.</w:t>
      </w:r>
    </w:p>
    <w:p w14:paraId="2B7F7002" w14:textId="77777777" w:rsidR="00F34B6F" w:rsidRPr="00D54B8E" w:rsidRDefault="00F34B6F" w:rsidP="00D54B8E">
      <w:pPr>
        <w:spacing w:line="276" w:lineRule="auto"/>
        <w:jc w:val="center"/>
        <w:rPr>
          <w:rFonts w:eastAsia="Arial"/>
          <w:sz w:val="26"/>
          <w:szCs w:val="26"/>
          <w:lang w:val="it-IT"/>
        </w:rPr>
      </w:pPr>
      <w:r w:rsidRPr="00D54B8E">
        <w:rPr>
          <w:noProof/>
          <w:sz w:val="26"/>
          <w:szCs w:val="26"/>
        </w:rPr>
        <w:drawing>
          <wp:inline distT="0" distB="0" distL="0" distR="0" wp14:anchorId="6AB688E3" wp14:editId="647AFC11">
            <wp:extent cx="5845459" cy="4362450"/>
            <wp:effectExtent l="0" t="0" r="3175" b="0"/>
            <wp:docPr id="13054375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29" t="2306" b="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226" cy="4371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F8D404" w14:textId="77777777" w:rsidR="00F34B6F" w:rsidRPr="00D54B8E" w:rsidRDefault="00F34B6F" w:rsidP="00D54B8E">
      <w:pPr>
        <w:spacing w:line="276" w:lineRule="auto"/>
        <w:rPr>
          <w:rFonts w:eastAsia="Arial"/>
          <w:sz w:val="26"/>
          <w:szCs w:val="26"/>
          <w:lang w:val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827"/>
        <w:gridCol w:w="3827"/>
      </w:tblGrid>
      <w:tr w:rsidR="00F34B6F" w:rsidRPr="00D54B8E" w14:paraId="4D1337AE" w14:textId="77777777" w:rsidTr="008113EA">
        <w:tc>
          <w:tcPr>
            <w:tcW w:w="2547" w:type="dxa"/>
          </w:tcPr>
          <w:p w14:paraId="2EEA8EBF" w14:textId="77777777" w:rsidR="00F34B6F" w:rsidRPr="00D54B8E" w:rsidRDefault="00F34B6F" w:rsidP="00D54B8E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Trình tự đọc</w:t>
            </w:r>
          </w:p>
        </w:tc>
        <w:tc>
          <w:tcPr>
            <w:tcW w:w="3827" w:type="dxa"/>
          </w:tcPr>
          <w:p w14:paraId="77730170" w14:textId="77777777" w:rsidR="00F34B6F" w:rsidRPr="00D54B8E" w:rsidRDefault="00F34B6F" w:rsidP="00D54B8E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Nội dung đọc</w:t>
            </w:r>
          </w:p>
        </w:tc>
        <w:tc>
          <w:tcPr>
            <w:tcW w:w="3827" w:type="dxa"/>
          </w:tcPr>
          <w:p w14:paraId="120B0D8B" w14:textId="77777777" w:rsidR="00F34B6F" w:rsidRPr="00D54B8E" w:rsidRDefault="00F34B6F" w:rsidP="00D54B8E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Kết quả đọc</w:t>
            </w:r>
          </w:p>
        </w:tc>
      </w:tr>
      <w:tr w:rsidR="00F34B6F" w:rsidRPr="00D54B8E" w14:paraId="1AE4D8E4" w14:textId="77777777" w:rsidTr="008113EA">
        <w:tc>
          <w:tcPr>
            <w:tcW w:w="2547" w:type="dxa"/>
          </w:tcPr>
          <w:p w14:paraId="754BF22A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1. Khung tên</w:t>
            </w:r>
          </w:p>
        </w:tc>
        <w:tc>
          <w:tcPr>
            <w:tcW w:w="3827" w:type="dxa"/>
          </w:tcPr>
          <w:p w14:paraId="7D961AEF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Tên gọi ngôi nhà</w:t>
            </w:r>
          </w:p>
          <w:p w14:paraId="02942F66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Tỉ lệ</w:t>
            </w:r>
          </w:p>
        </w:tc>
        <w:tc>
          <w:tcPr>
            <w:tcW w:w="3827" w:type="dxa"/>
          </w:tcPr>
          <w:p w14:paraId="09EB172D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F34B6F" w:rsidRPr="00D54B8E" w14:paraId="4C71DFE4" w14:textId="77777777" w:rsidTr="008113EA">
        <w:tc>
          <w:tcPr>
            <w:tcW w:w="2547" w:type="dxa"/>
          </w:tcPr>
          <w:p w14:paraId="58616E7F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2. Hình biểu diễn</w:t>
            </w:r>
          </w:p>
        </w:tc>
        <w:tc>
          <w:tcPr>
            <w:tcW w:w="3827" w:type="dxa"/>
          </w:tcPr>
          <w:p w14:paraId="2CD8DA43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Tên gọi các hình chiếu</w:t>
            </w:r>
          </w:p>
        </w:tc>
        <w:tc>
          <w:tcPr>
            <w:tcW w:w="3827" w:type="dxa"/>
          </w:tcPr>
          <w:p w14:paraId="163A0F83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F34B6F" w:rsidRPr="00D54B8E" w14:paraId="6D3984BB" w14:textId="77777777" w:rsidTr="008113EA">
        <w:tc>
          <w:tcPr>
            <w:tcW w:w="2547" w:type="dxa"/>
          </w:tcPr>
          <w:p w14:paraId="47A71CB9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3. Kích thước</w:t>
            </w:r>
          </w:p>
        </w:tc>
        <w:tc>
          <w:tcPr>
            <w:tcW w:w="3827" w:type="dxa"/>
          </w:tcPr>
          <w:p w14:paraId="7105B873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Kích thước chung</w:t>
            </w:r>
          </w:p>
          <w:p w14:paraId="03820C6A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Kích thước phòng khách, phòng ngủ</w:t>
            </w:r>
          </w:p>
        </w:tc>
        <w:tc>
          <w:tcPr>
            <w:tcW w:w="3827" w:type="dxa"/>
          </w:tcPr>
          <w:p w14:paraId="2F230312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F34B6F" w:rsidRPr="00D54B8E" w14:paraId="548CDD59" w14:textId="77777777" w:rsidTr="008113EA">
        <w:tc>
          <w:tcPr>
            <w:tcW w:w="2547" w:type="dxa"/>
          </w:tcPr>
          <w:p w14:paraId="52A5E6CE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4. Các bộ phận</w:t>
            </w:r>
          </w:p>
        </w:tc>
        <w:tc>
          <w:tcPr>
            <w:tcW w:w="3827" w:type="dxa"/>
          </w:tcPr>
          <w:p w14:paraId="419443D4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Tổng số phòng</w:t>
            </w:r>
          </w:p>
          <w:p w14:paraId="6FFAF16E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Số cửa đi và cửa sổ</w:t>
            </w:r>
          </w:p>
        </w:tc>
        <w:tc>
          <w:tcPr>
            <w:tcW w:w="3827" w:type="dxa"/>
          </w:tcPr>
          <w:p w14:paraId="090D0BDD" w14:textId="77777777" w:rsidR="00F34B6F" w:rsidRPr="00D54B8E" w:rsidRDefault="00F34B6F" w:rsidP="00D54B8E">
            <w:pPr>
              <w:spacing w:line="276" w:lineRule="auto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</w:tbl>
    <w:p w14:paraId="04F67417" w14:textId="77777777" w:rsidR="001A3ACA" w:rsidRPr="00D54B8E" w:rsidRDefault="001A3ACA" w:rsidP="00D54B8E">
      <w:pPr>
        <w:spacing w:line="276" w:lineRule="auto"/>
        <w:rPr>
          <w:bCs/>
          <w:noProof/>
          <w:color w:val="000000" w:themeColor="text1"/>
          <w:sz w:val="26"/>
          <w:szCs w:val="26"/>
        </w:rPr>
      </w:pPr>
    </w:p>
    <w:p w14:paraId="43F3F3CA" w14:textId="5D250293" w:rsidR="0043434B" w:rsidRPr="00524E2E" w:rsidRDefault="001A3ACA" w:rsidP="00524E2E">
      <w:pPr>
        <w:spacing w:line="276" w:lineRule="auto"/>
        <w:jc w:val="center"/>
        <w:rPr>
          <w:sz w:val="26"/>
          <w:szCs w:val="26"/>
          <w:lang w:val="pt-BR"/>
        </w:rPr>
      </w:pPr>
      <w:r w:rsidRPr="00D54B8E">
        <w:rPr>
          <w:b/>
          <w:i/>
          <w:sz w:val="26"/>
          <w:szCs w:val="26"/>
          <w:lang w:val="pt-BR"/>
        </w:rPr>
        <w:t>Chúc các con làm bài tốt!</w:t>
      </w:r>
    </w:p>
    <w:sectPr w:rsidR="0043434B" w:rsidRPr="00524E2E" w:rsidSect="00564ADC">
      <w:footerReference w:type="default" r:id="rId9"/>
      <w:pgSz w:w="11906" w:h="16838" w:code="9"/>
      <w:pgMar w:top="709" w:right="720" w:bottom="576" w:left="864" w:header="288" w:footer="56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58951" w14:textId="77777777" w:rsidR="004C30F7" w:rsidRDefault="004C30F7" w:rsidP="009069D2">
      <w:r>
        <w:separator/>
      </w:r>
    </w:p>
  </w:endnote>
  <w:endnote w:type="continuationSeparator" w:id="0">
    <w:p w14:paraId="77ED7B56" w14:textId="77777777" w:rsidR="004C30F7" w:rsidRDefault="004C30F7" w:rsidP="0090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87D9" w14:textId="26A551D8" w:rsidR="00DB348F" w:rsidRDefault="00D7771D">
    <w:pPr>
      <w:tabs>
        <w:tab w:val="right" w:pos="10489"/>
      </w:tabs>
    </w:pPr>
    <w:r>
      <w:t>Mã đề</w:t>
    </w:r>
    <w:r w:rsidR="00933D90">
      <w:rPr>
        <w:lang w:val="en-US"/>
      </w:rPr>
      <w:t xml:space="preserve">: </w:t>
    </w:r>
    <w:r w:rsidR="00C54F35">
      <w:rPr>
        <w:lang w:val="en-US"/>
      </w:rPr>
      <w:t>CN8</w:t>
    </w:r>
    <w:r>
      <w:t>0</w:t>
    </w:r>
    <w:r w:rsidR="00207EEB">
      <w:rPr>
        <w:lang w:val="en-US"/>
      </w:rPr>
      <w:t>6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165B2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165B2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3F659" w14:textId="77777777" w:rsidR="004C30F7" w:rsidRDefault="004C30F7" w:rsidP="009069D2">
      <w:r>
        <w:separator/>
      </w:r>
    </w:p>
  </w:footnote>
  <w:footnote w:type="continuationSeparator" w:id="0">
    <w:p w14:paraId="475C8FB1" w14:textId="77777777" w:rsidR="004C30F7" w:rsidRDefault="004C30F7" w:rsidP="00906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56D8F"/>
    <w:multiLevelType w:val="multilevel"/>
    <w:tmpl w:val="A1E2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E24C47"/>
    <w:multiLevelType w:val="multilevel"/>
    <w:tmpl w:val="EABE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805B1"/>
    <w:multiLevelType w:val="multilevel"/>
    <w:tmpl w:val="1602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690895"/>
    <w:multiLevelType w:val="multilevel"/>
    <w:tmpl w:val="E268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AA1381"/>
    <w:multiLevelType w:val="multilevel"/>
    <w:tmpl w:val="DB943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EF6169"/>
    <w:multiLevelType w:val="multilevel"/>
    <w:tmpl w:val="ABB0E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5B46CB"/>
    <w:multiLevelType w:val="multilevel"/>
    <w:tmpl w:val="33A6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295ADB"/>
    <w:multiLevelType w:val="multilevel"/>
    <w:tmpl w:val="7DA0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D0403C"/>
    <w:multiLevelType w:val="multilevel"/>
    <w:tmpl w:val="DA3A5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802CF4"/>
    <w:multiLevelType w:val="multilevel"/>
    <w:tmpl w:val="99389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0769BA"/>
    <w:multiLevelType w:val="multilevel"/>
    <w:tmpl w:val="8372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4319891">
    <w:abstractNumId w:val="0"/>
  </w:num>
  <w:num w:numId="2" w16cid:durableId="412511356">
    <w:abstractNumId w:val="9"/>
  </w:num>
  <w:num w:numId="3" w16cid:durableId="1454447041">
    <w:abstractNumId w:val="3"/>
  </w:num>
  <w:num w:numId="4" w16cid:durableId="52429509">
    <w:abstractNumId w:val="6"/>
  </w:num>
  <w:num w:numId="5" w16cid:durableId="822741109">
    <w:abstractNumId w:val="5"/>
  </w:num>
  <w:num w:numId="6" w16cid:durableId="330451867">
    <w:abstractNumId w:val="2"/>
  </w:num>
  <w:num w:numId="7" w16cid:durableId="1253317282">
    <w:abstractNumId w:val="8"/>
  </w:num>
  <w:num w:numId="8" w16cid:durableId="341207839">
    <w:abstractNumId w:val="1"/>
  </w:num>
  <w:num w:numId="9" w16cid:durableId="1099522515">
    <w:abstractNumId w:val="7"/>
  </w:num>
  <w:num w:numId="10" w16cid:durableId="1065030492">
    <w:abstractNumId w:val="4"/>
  </w:num>
  <w:num w:numId="11" w16cid:durableId="7713648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9D2"/>
    <w:rsid w:val="00010C97"/>
    <w:rsid w:val="000252A8"/>
    <w:rsid w:val="00026D49"/>
    <w:rsid w:val="000520FF"/>
    <w:rsid w:val="0005243A"/>
    <w:rsid w:val="000675E4"/>
    <w:rsid w:val="00081133"/>
    <w:rsid w:val="00091EE6"/>
    <w:rsid w:val="000A5D6A"/>
    <w:rsid w:val="000D1C86"/>
    <w:rsid w:val="0011026A"/>
    <w:rsid w:val="001164F0"/>
    <w:rsid w:val="00131957"/>
    <w:rsid w:val="00142D32"/>
    <w:rsid w:val="00161E9F"/>
    <w:rsid w:val="001A0CE0"/>
    <w:rsid w:val="001A3ACA"/>
    <w:rsid w:val="001B0A52"/>
    <w:rsid w:val="001C4333"/>
    <w:rsid w:val="001D34D9"/>
    <w:rsid w:val="001F068D"/>
    <w:rsid w:val="002060F2"/>
    <w:rsid w:val="00207EEB"/>
    <w:rsid w:val="00210B4F"/>
    <w:rsid w:val="00215F48"/>
    <w:rsid w:val="00223C65"/>
    <w:rsid w:val="00243649"/>
    <w:rsid w:val="002457CD"/>
    <w:rsid w:val="0026275A"/>
    <w:rsid w:val="00264DF8"/>
    <w:rsid w:val="00285B10"/>
    <w:rsid w:val="00287155"/>
    <w:rsid w:val="00293229"/>
    <w:rsid w:val="00307785"/>
    <w:rsid w:val="0033032E"/>
    <w:rsid w:val="00335F46"/>
    <w:rsid w:val="003379A8"/>
    <w:rsid w:val="00340D93"/>
    <w:rsid w:val="00386A55"/>
    <w:rsid w:val="003A72A3"/>
    <w:rsid w:val="003B6B7B"/>
    <w:rsid w:val="003D02BD"/>
    <w:rsid w:val="00401849"/>
    <w:rsid w:val="00412944"/>
    <w:rsid w:val="00427766"/>
    <w:rsid w:val="00430BF0"/>
    <w:rsid w:val="0043434B"/>
    <w:rsid w:val="00456827"/>
    <w:rsid w:val="00457227"/>
    <w:rsid w:val="00486DBA"/>
    <w:rsid w:val="004C1134"/>
    <w:rsid w:val="004C30F7"/>
    <w:rsid w:val="005061FC"/>
    <w:rsid w:val="005201C7"/>
    <w:rsid w:val="00524E2E"/>
    <w:rsid w:val="00530FDB"/>
    <w:rsid w:val="00545CE5"/>
    <w:rsid w:val="00556E82"/>
    <w:rsid w:val="00564372"/>
    <w:rsid w:val="00564ADC"/>
    <w:rsid w:val="00577371"/>
    <w:rsid w:val="005B7260"/>
    <w:rsid w:val="005D5929"/>
    <w:rsid w:val="005E1D68"/>
    <w:rsid w:val="005E5C05"/>
    <w:rsid w:val="005F6CD8"/>
    <w:rsid w:val="00602030"/>
    <w:rsid w:val="00627283"/>
    <w:rsid w:val="00635BAD"/>
    <w:rsid w:val="00641F51"/>
    <w:rsid w:val="006421C1"/>
    <w:rsid w:val="006476CA"/>
    <w:rsid w:val="00647FCE"/>
    <w:rsid w:val="00665887"/>
    <w:rsid w:val="006659C7"/>
    <w:rsid w:val="00666311"/>
    <w:rsid w:val="006700C3"/>
    <w:rsid w:val="00671BBC"/>
    <w:rsid w:val="00685100"/>
    <w:rsid w:val="006965EA"/>
    <w:rsid w:val="006C7029"/>
    <w:rsid w:val="006E4E4E"/>
    <w:rsid w:val="00727067"/>
    <w:rsid w:val="00734A1F"/>
    <w:rsid w:val="00735889"/>
    <w:rsid w:val="00747E6C"/>
    <w:rsid w:val="007943D3"/>
    <w:rsid w:val="007B4FFB"/>
    <w:rsid w:val="007C4299"/>
    <w:rsid w:val="007D5EA9"/>
    <w:rsid w:val="007F3F3A"/>
    <w:rsid w:val="00802892"/>
    <w:rsid w:val="00803323"/>
    <w:rsid w:val="00812E91"/>
    <w:rsid w:val="0083242E"/>
    <w:rsid w:val="008364F8"/>
    <w:rsid w:val="00874178"/>
    <w:rsid w:val="00884EBF"/>
    <w:rsid w:val="008853D7"/>
    <w:rsid w:val="008970DF"/>
    <w:rsid w:val="008B3437"/>
    <w:rsid w:val="00901CEB"/>
    <w:rsid w:val="009069D2"/>
    <w:rsid w:val="00923629"/>
    <w:rsid w:val="0092628F"/>
    <w:rsid w:val="00933D90"/>
    <w:rsid w:val="00966B15"/>
    <w:rsid w:val="009824E5"/>
    <w:rsid w:val="009A69C6"/>
    <w:rsid w:val="009D5E43"/>
    <w:rsid w:val="009F3C61"/>
    <w:rsid w:val="00A05F3C"/>
    <w:rsid w:val="00A07F2D"/>
    <w:rsid w:val="00A11CDC"/>
    <w:rsid w:val="00A15E37"/>
    <w:rsid w:val="00A270E1"/>
    <w:rsid w:val="00A53A82"/>
    <w:rsid w:val="00A80C98"/>
    <w:rsid w:val="00A852E1"/>
    <w:rsid w:val="00A87500"/>
    <w:rsid w:val="00A87E06"/>
    <w:rsid w:val="00A904B0"/>
    <w:rsid w:val="00AA12DD"/>
    <w:rsid w:val="00AB37AE"/>
    <w:rsid w:val="00AC1291"/>
    <w:rsid w:val="00AC17DD"/>
    <w:rsid w:val="00B03BBD"/>
    <w:rsid w:val="00B300DC"/>
    <w:rsid w:val="00B34AB1"/>
    <w:rsid w:val="00B50EA0"/>
    <w:rsid w:val="00B73AC9"/>
    <w:rsid w:val="00BD6E49"/>
    <w:rsid w:val="00BF604E"/>
    <w:rsid w:val="00C02DA9"/>
    <w:rsid w:val="00C1054A"/>
    <w:rsid w:val="00C12E83"/>
    <w:rsid w:val="00C15FCD"/>
    <w:rsid w:val="00C165B2"/>
    <w:rsid w:val="00C54F35"/>
    <w:rsid w:val="00C61AA5"/>
    <w:rsid w:val="00C62AF5"/>
    <w:rsid w:val="00C66C6E"/>
    <w:rsid w:val="00C70E98"/>
    <w:rsid w:val="00C84A8B"/>
    <w:rsid w:val="00C92A9B"/>
    <w:rsid w:val="00C96471"/>
    <w:rsid w:val="00C96534"/>
    <w:rsid w:val="00CB0944"/>
    <w:rsid w:val="00CB3F87"/>
    <w:rsid w:val="00CD2217"/>
    <w:rsid w:val="00CE0834"/>
    <w:rsid w:val="00CF2C68"/>
    <w:rsid w:val="00D10DA6"/>
    <w:rsid w:val="00D14D6E"/>
    <w:rsid w:val="00D211CE"/>
    <w:rsid w:val="00D229C0"/>
    <w:rsid w:val="00D54B8E"/>
    <w:rsid w:val="00D7771D"/>
    <w:rsid w:val="00D87258"/>
    <w:rsid w:val="00DA1B1E"/>
    <w:rsid w:val="00DA5A3B"/>
    <w:rsid w:val="00DB348F"/>
    <w:rsid w:val="00DF34C5"/>
    <w:rsid w:val="00E0475C"/>
    <w:rsid w:val="00E12267"/>
    <w:rsid w:val="00E171E8"/>
    <w:rsid w:val="00E24471"/>
    <w:rsid w:val="00E376AF"/>
    <w:rsid w:val="00E545B9"/>
    <w:rsid w:val="00E54E68"/>
    <w:rsid w:val="00E62937"/>
    <w:rsid w:val="00E73FF6"/>
    <w:rsid w:val="00EA1275"/>
    <w:rsid w:val="00EA7E9B"/>
    <w:rsid w:val="00EB2142"/>
    <w:rsid w:val="00EB556E"/>
    <w:rsid w:val="00EC10FB"/>
    <w:rsid w:val="00ED1186"/>
    <w:rsid w:val="00ED65A2"/>
    <w:rsid w:val="00EF3D08"/>
    <w:rsid w:val="00F05FD2"/>
    <w:rsid w:val="00F16B3E"/>
    <w:rsid w:val="00F34B6F"/>
    <w:rsid w:val="00F67BB6"/>
    <w:rsid w:val="00F73C66"/>
    <w:rsid w:val="00F762A5"/>
    <w:rsid w:val="00F95FF4"/>
    <w:rsid w:val="00FB436B"/>
    <w:rsid w:val="00FD0BB8"/>
    <w:rsid w:val="00FF02EF"/>
    <w:rsid w:val="00FF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1AF356"/>
  <w15:chartTrackingRefBased/>
  <w15:docId w15:val="{8907B020-D925-456D-9ACA-A428C1EE1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069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vi"/>
    </w:rPr>
  </w:style>
  <w:style w:type="paragraph" w:styleId="Heading2">
    <w:name w:val="heading 2"/>
    <w:basedOn w:val="Normal"/>
    <w:link w:val="Heading2Char"/>
    <w:uiPriority w:val="1"/>
    <w:qFormat/>
    <w:rsid w:val="009069D2"/>
    <w:pPr>
      <w:spacing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24E5"/>
    <w:pPr>
      <w:keepNext/>
      <w:keepLines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9069D2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9069D2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069D2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NormalWeb">
    <w:name w:val="Normal (Web)"/>
    <w:basedOn w:val="Normal"/>
    <w:link w:val="NormalWebChar"/>
    <w:uiPriority w:val="99"/>
    <w:unhideWhenUsed/>
    <w:rsid w:val="009069D2"/>
    <w:pPr>
      <w:widowControl/>
      <w:autoSpaceDE/>
      <w:autoSpaceDN/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9069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9D2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9D2"/>
    <w:rPr>
      <w:rFonts w:ascii="Times New Roman" w:eastAsia="Times New Roman" w:hAnsi="Times New Roman" w:cs="Times New Roman"/>
      <w:lang w:val="vi"/>
    </w:rPr>
  </w:style>
  <w:style w:type="character" w:styleId="Strong">
    <w:name w:val="Strong"/>
    <w:basedOn w:val="DefaultParagraphFont"/>
    <w:uiPriority w:val="22"/>
    <w:qFormat/>
    <w:rsid w:val="0005243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05243A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05243A"/>
    <w:rPr>
      <w:rFonts w:ascii="Calibri" w:eastAsia="Calibri" w:hAnsi="Calibri" w:cs="Times New Roman"/>
      <w:color w:val="000000"/>
      <w:sz w:val="24"/>
    </w:rPr>
  </w:style>
  <w:style w:type="character" w:customStyle="1" w:styleId="YoungMixChar">
    <w:name w:val="YoungMix_Char"/>
    <w:rsid w:val="0005243A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FDB"/>
    <w:rPr>
      <w:rFonts w:ascii="Segoe UI" w:eastAsia="Times New Roman" w:hAnsi="Segoe UI" w:cs="Segoe UI"/>
      <w:sz w:val="18"/>
      <w:szCs w:val="18"/>
      <w:lang w:val="v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24E5"/>
    <w:rPr>
      <w:rFonts w:asciiTheme="majorHAnsi" w:eastAsiaTheme="majorEastAsia" w:hAnsiTheme="majorHAnsi" w:cstheme="majorBidi"/>
      <w:color w:val="1F4D78" w:themeColor="accent1" w:themeShade="7F"/>
      <w:lang w:val="vi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customStyle="1" w:styleId="NormalWebChar">
    <w:name w:val="Normal (Web) Char"/>
    <w:link w:val="NormalWeb"/>
    <w:uiPriority w:val="99"/>
    <w:rsid w:val="00ED1186"/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qFormat/>
    <w:rsid w:val="00564ADC"/>
    <w:pPr>
      <w:spacing w:after="0" w:line="240" w:lineRule="auto"/>
    </w:pPr>
    <w:rPr>
      <w:rFonts w:ascii="Times New Roman" w:hAnsi="Times New Roman"/>
      <w:kern w:val="2"/>
      <w:sz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80</cp:revision>
  <cp:lastPrinted>2024-02-29T15:52:00Z</cp:lastPrinted>
  <dcterms:created xsi:type="dcterms:W3CDTF">2021-12-12T09:42:00Z</dcterms:created>
  <dcterms:modified xsi:type="dcterms:W3CDTF">2025-10-25T09:40:00Z</dcterms:modified>
  <cp:version>1.0</cp:version>
</cp:coreProperties>
</file>